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021DCE" w14:textId="0C53E231" w:rsidR="00171630" w:rsidRPr="00171630" w:rsidRDefault="003D053E" w:rsidP="00A01460">
      <w:pPr>
        <w:pStyle w:val="berschrift1"/>
        <w:rPr>
          <w:rFonts w:eastAsia="Times New Roman" w:cs="Times New Roman"/>
          <w:szCs w:val="93"/>
        </w:rPr>
      </w:pPr>
      <w:r>
        <w:rPr>
          <w:w w:val="105"/>
        </w:rPr>
        <w:t>4</w:t>
      </w:r>
      <w:r w:rsidR="00A01460">
        <w:rPr>
          <w:w w:val="105"/>
        </w:rPr>
        <w:t>.</w:t>
      </w:r>
      <w:r w:rsidR="002D0B3D">
        <w:rPr>
          <w:w w:val="105"/>
        </w:rPr>
        <w:t xml:space="preserve"> </w:t>
      </w:r>
      <w:r w:rsidR="00B663EA">
        <w:rPr>
          <w:w w:val="105"/>
        </w:rPr>
        <w:t>Andere Lichtquellen</w:t>
      </w:r>
    </w:p>
    <w:p w14:paraId="437B98FF" w14:textId="346AB54A" w:rsidR="00B663EA" w:rsidRPr="00B663EA" w:rsidRDefault="00B663EA" w:rsidP="00B663EA">
      <w:pPr>
        <w:spacing w:after="0"/>
        <w:rPr>
          <w:rFonts w:eastAsia="Times New Roman" w:cs="Times New Roman (Textkörper CS)"/>
          <w:szCs w:val="22"/>
        </w:rPr>
      </w:pPr>
      <w:r w:rsidRPr="00B663EA">
        <w:rPr>
          <w:rFonts w:cs="Times New Roman (Textkörper CS)"/>
          <w:szCs w:val="22"/>
        </w:rPr>
        <w:t xml:space="preserve">Nach Sonnenuntergang erhellten verschiedene Lichtquellen das Hausinnere. </w:t>
      </w:r>
      <w:r w:rsidRPr="00B663EA">
        <w:rPr>
          <w:rFonts w:cs="Times New Roman (Textkörper CS)"/>
          <w:b/>
          <w:szCs w:val="22"/>
        </w:rPr>
        <w:t>Fackeln</w:t>
      </w:r>
      <w:r w:rsidR="00A01460">
        <w:rPr>
          <w:rFonts w:cs="Times New Roman (Textkörper CS)"/>
          <w:b/>
          <w:szCs w:val="22"/>
        </w:rPr>
        <w:t xml:space="preserve"> </w:t>
      </w:r>
      <w:r w:rsidRPr="00B663EA">
        <w:rPr>
          <w:rFonts w:cs="Times New Roman (Textkörper CS)"/>
          <w:szCs w:val="22"/>
        </w:rPr>
        <w:t xml:space="preserve">aus extrem harzigem Föhrenholz oder gedrehter Birkenrinde russten sehr </w:t>
      </w:r>
      <w:r w:rsidRPr="00B663EA">
        <w:rPr>
          <w:rFonts w:cs="Times New Roman (Textkörper CS)"/>
          <w:color w:val="3B3D42"/>
          <w:szCs w:val="22"/>
        </w:rPr>
        <w:t>s</w:t>
      </w:r>
      <w:r w:rsidRPr="00B663EA">
        <w:rPr>
          <w:rFonts w:cs="Times New Roman (Textkörper CS)"/>
          <w:szCs w:val="22"/>
        </w:rPr>
        <w:t>tark und waren auch nicht ungefährlich.</w:t>
      </w:r>
    </w:p>
    <w:p w14:paraId="5505A390" w14:textId="774361A6" w:rsidR="00481A1C" w:rsidRDefault="00B663EA" w:rsidP="00B663EA">
      <w:pPr>
        <w:spacing w:after="0"/>
        <w:rPr>
          <w:rFonts w:cs="Times New Roman (Textkörper CS)"/>
          <w:szCs w:val="22"/>
        </w:rPr>
      </w:pPr>
      <w:r w:rsidRPr="00B663EA">
        <w:rPr>
          <w:rFonts w:cs="Times New Roman (Textkörper CS)"/>
          <w:szCs w:val="22"/>
        </w:rPr>
        <w:t>Au</w:t>
      </w:r>
      <w:r w:rsidRPr="00B663EA">
        <w:rPr>
          <w:rFonts w:cs="Times New Roman (Textkörper CS)"/>
          <w:color w:val="3B3D42"/>
          <w:szCs w:val="22"/>
        </w:rPr>
        <w:t>c</w:t>
      </w:r>
      <w:r w:rsidRPr="00B663EA">
        <w:rPr>
          <w:rFonts w:cs="Times New Roman (Textkörper CS)"/>
          <w:szCs w:val="22"/>
        </w:rPr>
        <w:t>h</w:t>
      </w:r>
      <w:r>
        <w:rPr>
          <w:rFonts w:cs="Times New Roman (Textkörper CS)"/>
          <w:szCs w:val="22"/>
        </w:rPr>
        <w:t xml:space="preserve"> </w:t>
      </w:r>
      <w:r w:rsidRPr="00B663EA">
        <w:rPr>
          <w:rFonts w:cs="Times New Roman (Textkörper CS)"/>
          <w:b/>
          <w:szCs w:val="22"/>
        </w:rPr>
        <w:t>Kienspäne</w:t>
      </w:r>
      <w:r>
        <w:rPr>
          <w:rFonts w:cs="Times New Roman (Textkörper CS)"/>
          <w:b/>
          <w:szCs w:val="22"/>
        </w:rPr>
        <w:t xml:space="preserve"> </w:t>
      </w:r>
      <w:r w:rsidRPr="00B663EA">
        <w:rPr>
          <w:rFonts w:cs="Times New Roman (Textkörper CS)"/>
          <w:szCs w:val="22"/>
        </w:rPr>
        <w:t>und</w:t>
      </w:r>
      <w:r>
        <w:rPr>
          <w:rFonts w:cs="Times New Roman (Textkörper CS)"/>
          <w:szCs w:val="22"/>
        </w:rPr>
        <w:t xml:space="preserve"> </w:t>
      </w:r>
      <w:r w:rsidRPr="00B663EA">
        <w:rPr>
          <w:rFonts w:cs="Times New Roman (Textkörper CS)"/>
          <w:b/>
          <w:szCs w:val="22"/>
        </w:rPr>
        <w:t>Kienholz</w:t>
      </w:r>
      <w:r>
        <w:rPr>
          <w:rFonts w:cs="Times New Roman (Textkörper CS)"/>
          <w:b/>
          <w:szCs w:val="22"/>
        </w:rPr>
        <w:t xml:space="preserve"> </w:t>
      </w:r>
      <w:r w:rsidRPr="00B663EA">
        <w:rPr>
          <w:rFonts w:cs="Times New Roman (Textkörper CS)"/>
          <w:szCs w:val="22"/>
        </w:rPr>
        <w:t>dienten als Beleuchtung.</w:t>
      </w:r>
      <w:r>
        <w:rPr>
          <w:rFonts w:cs="Times New Roman (Textkörper CS)"/>
          <w:szCs w:val="22"/>
        </w:rPr>
        <w:t xml:space="preserve"> </w:t>
      </w:r>
      <w:r w:rsidRPr="00B663EA">
        <w:rPr>
          <w:rFonts w:cs="Times New Roman (Textkörper CS)"/>
          <w:szCs w:val="22"/>
        </w:rPr>
        <w:t>Beides wurde ausserdem</w:t>
      </w:r>
      <w:r w:rsidR="00A01460">
        <w:rPr>
          <w:rFonts w:cs="Times New Roman (Textkörper CS)"/>
          <w:szCs w:val="22"/>
        </w:rPr>
        <w:t xml:space="preserve"> </w:t>
      </w:r>
      <w:r w:rsidRPr="00B663EA">
        <w:rPr>
          <w:rFonts w:cs="Times New Roman (Textkörper CS)"/>
          <w:szCs w:val="22"/>
        </w:rPr>
        <w:t>zum</w:t>
      </w:r>
      <w:r w:rsidR="00A01460">
        <w:rPr>
          <w:rFonts w:cs="Times New Roman (Textkörper CS)"/>
          <w:szCs w:val="22"/>
        </w:rPr>
        <w:t xml:space="preserve"> </w:t>
      </w:r>
      <w:r w:rsidRPr="00B663EA">
        <w:rPr>
          <w:rFonts w:cs="Times New Roman (Textkörper CS)"/>
          <w:szCs w:val="22"/>
        </w:rPr>
        <w:t>Wiederanfachen des Feuers in Herd oder Ofen verwendet.</w:t>
      </w:r>
    </w:p>
    <w:p w14:paraId="1A8FDC23" w14:textId="29A055A4" w:rsidR="00481A1C" w:rsidRDefault="00481A1C" w:rsidP="00B663EA">
      <w:pPr>
        <w:spacing w:after="0"/>
        <w:rPr>
          <w:rFonts w:cs="Times New Roman (Textkörper CS)"/>
          <w:szCs w:val="22"/>
        </w:rPr>
      </w:pPr>
      <w:r>
        <w:rPr>
          <w:rFonts w:ascii="Times New Roman"/>
          <w:noProof/>
          <w:position w:val="29"/>
          <w:sz w:val="20"/>
        </w:rPr>
        <w:drawing>
          <wp:inline distT="0" distB="0" distL="0" distR="0" wp14:anchorId="376C0571" wp14:editId="353B9A59">
            <wp:extent cx="1641987" cy="3694473"/>
            <wp:effectExtent l="0" t="0" r="0" b="127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664509" cy="3745148"/>
                    </a:xfrm>
                    <a:prstGeom prst="rect">
                      <a:avLst/>
                    </a:prstGeom>
                  </pic:spPr>
                </pic:pic>
              </a:graphicData>
            </a:graphic>
          </wp:inline>
        </w:drawing>
      </w:r>
      <w:r>
        <w:rPr>
          <w:rFonts w:cs="Times New Roman (Textkörper CS)"/>
          <w:szCs w:val="22"/>
        </w:rPr>
        <w:tab/>
      </w:r>
      <w:r>
        <w:rPr>
          <w:rFonts w:ascii="Times New Roman"/>
          <w:noProof/>
          <w:sz w:val="20"/>
        </w:rPr>
        <w:drawing>
          <wp:inline distT="0" distB="0" distL="0" distR="0" wp14:anchorId="3FC5E1DF" wp14:editId="44135EF8">
            <wp:extent cx="1641689" cy="3959901"/>
            <wp:effectExtent l="0" t="0" r="0" b="254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674874" cy="4039947"/>
                    </a:xfrm>
                    <a:prstGeom prst="rect">
                      <a:avLst/>
                    </a:prstGeom>
                  </pic:spPr>
                </pic:pic>
              </a:graphicData>
            </a:graphic>
          </wp:inline>
        </w:drawing>
      </w:r>
    </w:p>
    <w:p w14:paraId="0FFAC172" w14:textId="77777777" w:rsidR="00481A1C" w:rsidRDefault="00481A1C" w:rsidP="00B663EA">
      <w:pPr>
        <w:spacing w:after="0"/>
        <w:rPr>
          <w:rFonts w:cs="Times New Roman (Textkörper CS)"/>
          <w:szCs w:val="22"/>
        </w:rPr>
      </w:pPr>
    </w:p>
    <w:p w14:paraId="0D71922A" w14:textId="6F061184" w:rsidR="00B663EA" w:rsidRPr="00B663EA" w:rsidRDefault="00B663EA" w:rsidP="00B663EA">
      <w:pPr>
        <w:spacing w:after="0"/>
        <w:rPr>
          <w:rFonts w:eastAsia="Times New Roman" w:cs="Times New Roman (Textkörper CS)"/>
          <w:szCs w:val="22"/>
        </w:rPr>
      </w:pPr>
      <w:r w:rsidRPr="00B663EA">
        <w:rPr>
          <w:rFonts w:cs="Times New Roman (Textkörper CS)"/>
          <w:szCs w:val="22"/>
        </w:rPr>
        <w:t>Am h</w:t>
      </w:r>
      <w:r w:rsidRPr="00B663EA">
        <w:rPr>
          <w:rFonts w:cs="Times New Roman (Textkörper CS)"/>
          <w:color w:val="3B3D42"/>
          <w:szCs w:val="22"/>
        </w:rPr>
        <w:t>ä</w:t>
      </w:r>
      <w:r w:rsidRPr="00B663EA">
        <w:rPr>
          <w:rFonts w:cs="Times New Roman (Textkörper CS)"/>
          <w:szCs w:val="22"/>
        </w:rPr>
        <w:t>ufi</w:t>
      </w:r>
      <w:r w:rsidRPr="00B663EA">
        <w:rPr>
          <w:rFonts w:cs="Times New Roman (Textkörper CS)"/>
          <w:color w:val="3B3D42"/>
          <w:szCs w:val="22"/>
        </w:rPr>
        <w:t>g</w:t>
      </w:r>
      <w:r w:rsidRPr="00B663EA">
        <w:rPr>
          <w:rFonts w:cs="Times New Roman (Textkörper CS)"/>
          <w:szCs w:val="22"/>
        </w:rPr>
        <w:t>st</w:t>
      </w:r>
      <w:r w:rsidRPr="00B663EA">
        <w:rPr>
          <w:rFonts w:cs="Times New Roman (Textkörper CS)"/>
          <w:color w:val="3B3D42"/>
          <w:szCs w:val="22"/>
        </w:rPr>
        <w:t>e</w:t>
      </w:r>
      <w:r w:rsidRPr="00B663EA">
        <w:rPr>
          <w:rFonts w:cs="Times New Roman (Textkörper CS)"/>
          <w:szCs w:val="22"/>
        </w:rPr>
        <w:t>n v</w:t>
      </w:r>
      <w:r w:rsidRPr="00B663EA">
        <w:rPr>
          <w:rFonts w:cs="Times New Roman (Textkörper CS)"/>
          <w:color w:val="3B3D42"/>
          <w:szCs w:val="22"/>
        </w:rPr>
        <w:t>e</w:t>
      </w:r>
      <w:r w:rsidRPr="00B663EA">
        <w:rPr>
          <w:rFonts w:cs="Times New Roman (Textkörper CS)"/>
          <w:szCs w:val="22"/>
        </w:rPr>
        <w:t>rwendete man in un</w:t>
      </w:r>
      <w:r w:rsidRPr="00B663EA">
        <w:rPr>
          <w:rFonts w:cs="Times New Roman (Textkörper CS)"/>
          <w:color w:val="3B3D42"/>
          <w:szCs w:val="22"/>
        </w:rPr>
        <w:t>se</w:t>
      </w:r>
      <w:r w:rsidRPr="00B663EA">
        <w:rPr>
          <w:rFonts w:cs="Times New Roman (Textkörper CS)"/>
          <w:szCs w:val="22"/>
        </w:rPr>
        <w:t>r</w:t>
      </w:r>
      <w:r w:rsidRPr="00B663EA">
        <w:rPr>
          <w:rFonts w:cs="Times New Roman (Textkörper CS)"/>
          <w:color w:val="3B3D42"/>
          <w:szCs w:val="22"/>
        </w:rPr>
        <w:t>e</w:t>
      </w:r>
      <w:r w:rsidRPr="00B663EA">
        <w:rPr>
          <w:rFonts w:cs="Times New Roman (Textkörper CS)"/>
          <w:szCs w:val="22"/>
        </w:rPr>
        <w:t>m Dorf</w:t>
      </w:r>
      <w:r w:rsidR="00A01460">
        <w:rPr>
          <w:rFonts w:cs="Times New Roman (Textkörper CS)"/>
          <w:szCs w:val="22"/>
        </w:rPr>
        <w:t xml:space="preserve"> </w:t>
      </w:r>
      <w:r w:rsidRPr="00B663EA">
        <w:rPr>
          <w:rFonts w:cs="Times New Roman (Textkörper CS)"/>
          <w:szCs w:val="22"/>
        </w:rPr>
        <w:t>di</w:t>
      </w:r>
      <w:r w:rsidRPr="00B663EA">
        <w:rPr>
          <w:rFonts w:cs="Times New Roman (Textkörper CS)"/>
          <w:color w:val="3B3D42"/>
          <w:szCs w:val="22"/>
        </w:rPr>
        <w:t xml:space="preserve">e </w:t>
      </w:r>
      <w:r w:rsidR="00481A1C" w:rsidRPr="00481A1C">
        <w:rPr>
          <w:rFonts w:eastAsia="Times New Roman" w:cs="Times New Roman (Textkörper CS)"/>
          <w:b/>
          <w:szCs w:val="22"/>
        </w:rPr>
        <w:t>Ö</w:t>
      </w:r>
      <w:r w:rsidRPr="00481A1C">
        <w:rPr>
          <w:rFonts w:cs="Times New Roman (Textkörper CS)"/>
          <w:b/>
          <w:szCs w:val="22"/>
        </w:rPr>
        <w:t>ll</w:t>
      </w:r>
      <w:r w:rsidRPr="00B663EA">
        <w:rPr>
          <w:rFonts w:cs="Times New Roman (Textkörper CS)"/>
          <w:b/>
          <w:szCs w:val="22"/>
        </w:rPr>
        <w:t>ampen.</w:t>
      </w:r>
    </w:p>
    <w:p w14:paraId="5901140C" w14:textId="27696363" w:rsidR="00B663EA" w:rsidRDefault="00B663EA" w:rsidP="00B663EA">
      <w:pPr>
        <w:spacing w:after="0"/>
        <w:rPr>
          <w:rFonts w:cs="Times New Roman (Textkörper CS)"/>
          <w:szCs w:val="22"/>
        </w:rPr>
      </w:pPr>
      <w:r w:rsidRPr="00B663EA">
        <w:rPr>
          <w:rFonts w:cs="Times New Roman (Textkörper CS)"/>
          <w:szCs w:val="22"/>
        </w:rPr>
        <w:t>Si</w:t>
      </w:r>
      <w:r w:rsidRPr="00B663EA">
        <w:rPr>
          <w:rFonts w:cs="Times New Roman (Textkörper CS)"/>
          <w:color w:val="3B3D42"/>
          <w:szCs w:val="22"/>
        </w:rPr>
        <w:t>e</w:t>
      </w:r>
      <w:r w:rsidRPr="00B663EA">
        <w:rPr>
          <w:rFonts w:cs="Times New Roman (Textkörper CS)"/>
          <w:szCs w:val="22"/>
        </w:rPr>
        <w:t>h</w:t>
      </w:r>
      <w:r w:rsidRPr="00B663EA">
        <w:rPr>
          <w:rFonts w:cs="Times New Roman (Textkörper CS)"/>
          <w:color w:val="3B3D42"/>
          <w:szCs w:val="22"/>
        </w:rPr>
        <w:t>a</w:t>
      </w:r>
      <w:r w:rsidRPr="00B663EA">
        <w:rPr>
          <w:rFonts w:cs="Times New Roman (Textkörper CS)"/>
          <w:szCs w:val="22"/>
        </w:rPr>
        <w:t>tt</w:t>
      </w:r>
      <w:r w:rsidRPr="00B663EA">
        <w:rPr>
          <w:rFonts w:cs="Times New Roman (Textkörper CS)"/>
          <w:color w:val="3B3D42"/>
          <w:szCs w:val="22"/>
        </w:rPr>
        <w:t>e</w:t>
      </w:r>
      <w:r w:rsidRPr="00B663EA">
        <w:rPr>
          <w:rFonts w:cs="Times New Roman (Textkörper CS)"/>
          <w:szCs w:val="22"/>
        </w:rPr>
        <w:t>n</w:t>
      </w:r>
      <w:r>
        <w:rPr>
          <w:rFonts w:cs="Times New Roman (Textkörper CS)"/>
          <w:szCs w:val="22"/>
        </w:rPr>
        <w:t xml:space="preserve"> </w:t>
      </w:r>
      <w:r w:rsidRPr="00B663EA">
        <w:rPr>
          <w:rFonts w:cs="Times New Roman (Textkörper CS)"/>
          <w:szCs w:val="22"/>
        </w:rPr>
        <w:t>einen</w:t>
      </w:r>
      <w:r w:rsidR="00A01460">
        <w:rPr>
          <w:rFonts w:cs="Times New Roman (Textkörper CS)"/>
          <w:szCs w:val="22"/>
        </w:rPr>
        <w:t xml:space="preserve"> </w:t>
      </w:r>
      <w:r w:rsidRPr="00B663EA">
        <w:rPr>
          <w:rFonts w:cs="Times New Roman (Textkörper CS)"/>
          <w:color w:val="3B3D42"/>
          <w:szCs w:val="22"/>
        </w:rPr>
        <w:t>z</w:t>
      </w:r>
      <w:r w:rsidRPr="00B663EA">
        <w:rPr>
          <w:rFonts w:cs="Times New Roman (Textkörper CS)"/>
          <w:szCs w:val="22"/>
        </w:rPr>
        <w:t>irka 10 cm langen m</w:t>
      </w:r>
      <w:r w:rsidRPr="00B663EA">
        <w:rPr>
          <w:rFonts w:cs="Times New Roman (Textkörper CS)"/>
          <w:color w:val="3B3D42"/>
          <w:szCs w:val="22"/>
        </w:rPr>
        <w:t>e</w:t>
      </w:r>
      <w:r w:rsidRPr="00B663EA">
        <w:rPr>
          <w:rFonts w:cs="Times New Roman (Textkörper CS)"/>
          <w:szCs w:val="22"/>
        </w:rPr>
        <w:t>i</w:t>
      </w:r>
      <w:r w:rsidRPr="00B663EA">
        <w:rPr>
          <w:rFonts w:cs="Times New Roman (Textkörper CS)"/>
          <w:color w:val="3B3D42"/>
          <w:szCs w:val="22"/>
        </w:rPr>
        <w:t>s</w:t>
      </w:r>
      <w:r w:rsidRPr="00B663EA">
        <w:rPr>
          <w:rFonts w:cs="Times New Roman (Textkörper CS)"/>
          <w:szCs w:val="22"/>
        </w:rPr>
        <w:t>t</w:t>
      </w:r>
      <w:r w:rsidR="00481A1C">
        <w:rPr>
          <w:rFonts w:cs="Times New Roman (Textkörper CS)"/>
          <w:szCs w:val="22"/>
        </w:rPr>
        <w:t xml:space="preserve"> </w:t>
      </w:r>
      <w:r w:rsidRPr="00B663EA">
        <w:rPr>
          <w:rFonts w:cs="Times New Roman (Textkörper CS)"/>
          <w:b/>
          <w:szCs w:val="22"/>
        </w:rPr>
        <w:t>baumwollenen</w:t>
      </w:r>
      <w:r w:rsidR="00481A1C">
        <w:rPr>
          <w:rFonts w:cs="Times New Roman (Textkörper CS)"/>
          <w:b/>
          <w:szCs w:val="22"/>
        </w:rPr>
        <w:t xml:space="preserve"> </w:t>
      </w:r>
      <w:r w:rsidRPr="00B663EA">
        <w:rPr>
          <w:rFonts w:cs="Times New Roman (Textkörper CS)"/>
          <w:b/>
          <w:szCs w:val="22"/>
        </w:rPr>
        <w:t>Docht</w:t>
      </w:r>
      <w:r w:rsidRPr="00B663EA">
        <w:rPr>
          <w:rFonts w:cs="Times New Roman (Textkörper CS)"/>
          <w:b/>
          <w:color w:val="3B3D42"/>
          <w:szCs w:val="22"/>
        </w:rPr>
        <w:t>,</w:t>
      </w:r>
      <w:r w:rsidR="00A01460">
        <w:rPr>
          <w:rFonts w:cs="Times New Roman (Textkörper CS)"/>
          <w:b/>
          <w:color w:val="3B3D42"/>
          <w:szCs w:val="22"/>
        </w:rPr>
        <w:t xml:space="preserve"> </w:t>
      </w:r>
      <w:r w:rsidRPr="00B663EA">
        <w:rPr>
          <w:rFonts w:cs="Times New Roman (Textkörper CS)"/>
          <w:szCs w:val="22"/>
        </w:rPr>
        <w:t>d</w:t>
      </w:r>
      <w:r w:rsidRPr="00B663EA">
        <w:rPr>
          <w:rFonts w:cs="Times New Roman (Textkörper CS)"/>
          <w:color w:val="3B3D42"/>
          <w:szCs w:val="22"/>
        </w:rPr>
        <w:t>e</w:t>
      </w:r>
      <w:r w:rsidRPr="00B663EA">
        <w:rPr>
          <w:rFonts w:cs="Times New Roman (Textkörper CS)"/>
          <w:szCs w:val="22"/>
        </w:rPr>
        <w:t xml:space="preserve">r </w:t>
      </w:r>
      <w:r w:rsidRPr="00B663EA">
        <w:rPr>
          <w:rFonts w:cs="Times New Roman (Textkörper CS)"/>
          <w:color w:val="3B3D42"/>
          <w:szCs w:val="22"/>
        </w:rPr>
        <w:t>s</w:t>
      </w:r>
      <w:r w:rsidRPr="00B663EA">
        <w:rPr>
          <w:rFonts w:cs="Times New Roman (Textkörper CS)"/>
          <w:szCs w:val="22"/>
        </w:rPr>
        <w:t>ich mi</w:t>
      </w:r>
      <w:r w:rsidRPr="00B663EA">
        <w:rPr>
          <w:rFonts w:cs="Times New Roman (Textkörper CS)"/>
          <w:color w:val="3B3D42"/>
          <w:szCs w:val="22"/>
        </w:rPr>
        <w:t xml:space="preserve">t </w:t>
      </w:r>
      <w:r w:rsidR="00481A1C">
        <w:rPr>
          <w:rFonts w:eastAsia="Times New Roman" w:cs="Times New Roman (Textkörper CS)"/>
          <w:szCs w:val="22"/>
        </w:rPr>
        <w:t>Ö</w:t>
      </w:r>
      <w:r w:rsidRPr="00B663EA">
        <w:rPr>
          <w:rFonts w:cs="Times New Roman (Textkörper CS)"/>
          <w:b/>
          <w:szCs w:val="22"/>
        </w:rPr>
        <w:t xml:space="preserve">l </w:t>
      </w:r>
      <w:r w:rsidRPr="00B663EA">
        <w:rPr>
          <w:rFonts w:cs="Times New Roman (Textkörper CS)"/>
          <w:szCs w:val="22"/>
        </w:rPr>
        <w:t>au</w:t>
      </w:r>
      <w:r w:rsidRPr="00B663EA">
        <w:rPr>
          <w:rFonts w:cs="Times New Roman (Textkörper CS)"/>
          <w:color w:val="3B3D42"/>
          <w:szCs w:val="22"/>
        </w:rPr>
        <w:t xml:space="preserve">s </w:t>
      </w:r>
      <w:r w:rsidRPr="00B663EA">
        <w:rPr>
          <w:rFonts w:cs="Times New Roman (Textkörper CS)"/>
          <w:b/>
          <w:szCs w:val="22"/>
        </w:rPr>
        <w:t xml:space="preserve">Mohn- oder Hanfsamen </w:t>
      </w:r>
      <w:r w:rsidRPr="00B663EA">
        <w:rPr>
          <w:rFonts w:cs="Times New Roman (Textkörper CS)"/>
          <w:szCs w:val="22"/>
        </w:rPr>
        <w:t>voll</w:t>
      </w:r>
      <w:r w:rsidRPr="00B663EA">
        <w:rPr>
          <w:rFonts w:cs="Times New Roman (Textkörper CS)"/>
          <w:color w:val="3B3D42"/>
          <w:szCs w:val="22"/>
        </w:rPr>
        <w:t>s</w:t>
      </w:r>
      <w:r w:rsidRPr="00B663EA">
        <w:rPr>
          <w:rFonts w:cs="Times New Roman (Textkörper CS)"/>
          <w:szCs w:val="22"/>
        </w:rPr>
        <w:t>augt</w:t>
      </w:r>
      <w:r w:rsidRPr="00B663EA">
        <w:rPr>
          <w:rFonts w:cs="Times New Roman (Textkörper CS)"/>
          <w:color w:val="3B3D42"/>
          <w:szCs w:val="22"/>
        </w:rPr>
        <w:t>e</w:t>
      </w:r>
      <w:r w:rsidRPr="00B663EA">
        <w:rPr>
          <w:rFonts w:cs="Times New Roman (Textkörper CS)"/>
          <w:szCs w:val="22"/>
        </w:rPr>
        <w:t>.</w:t>
      </w:r>
      <w:r w:rsidR="00481A1C">
        <w:rPr>
          <w:rFonts w:cs="Times New Roman (Textkörper CS)"/>
          <w:szCs w:val="22"/>
        </w:rPr>
        <w:br/>
        <w:t>Mohn und Hanf konnte man selber anpflanzen. So heisst die Gegend südlich der ref. Kirche „Hanfländer“.</w:t>
      </w:r>
    </w:p>
    <w:p w14:paraId="55DCF7AB" w14:textId="7F1D1DCB" w:rsidR="00481A1C" w:rsidRDefault="00481A1C" w:rsidP="00B663EA">
      <w:pPr>
        <w:spacing w:after="0"/>
        <w:rPr>
          <w:rFonts w:eastAsia="Times New Roman" w:cs="Times New Roman (Textkörper CS)"/>
          <w:szCs w:val="22"/>
        </w:rPr>
      </w:pPr>
      <w:r>
        <w:rPr>
          <w:rFonts w:eastAsia="Times New Roman" w:cs="Times New Roman (Textkörper CS)"/>
          <w:szCs w:val="22"/>
        </w:rPr>
        <w:t xml:space="preserve">Ähnliche </w:t>
      </w:r>
      <w:r w:rsidRPr="00481A1C">
        <w:rPr>
          <w:rFonts w:eastAsia="Times New Roman" w:cs="Times New Roman (Textkörper CS)"/>
          <w:b/>
          <w:szCs w:val="22"/>
        </w:rPr>
        <w:t>Öllampen</w:t>
      </w:r>
      <w:r>
        <w:rPr>
          <w:rFonts w:eastAsia="Times New Roman" w:cs="Times New Roman (Textkörper CS)"/>
          <w:szCs w:val="22"/>
        </w:rPr>
        <w:t xml:space="preserve"> sieht man heute noch bei Schwerkranken.</w:t>
      </w:r>
    </w:p>
    <w:p w14:paraId="589A2ED6" w14:textId="18BE4669" w:rsidR="00481A1C" w:rsidRDefault="00481A1C" w:rsidP="00B663EA">
      <w:pPr>
        <w:spacing w:after="0"/>
        <w:rPr>
          <w:rFonts w:eastAsia="Times New Roman" w:cs="Times New Roman (Textkörper CS)"/>
          <w:szCs w:val="22"/>
        </w:rPr>
      </w:pPr>
      <w:r>
        <w:rPr>
          <w:rFonts w:eastAsia="Times New Roman" w:cs="Times New Roman (Textkörper CS)"/>
          <w:szCs w:val="22"/>
        </w:rPr>
        <w:t>Ein kleiner im Öl liegender Dochtbehälter, früher war es ein Rindenstück, schwimmt in einem Gefäss, das mit Wasser gefüllt ist. Geht das Öl zur Neige, erlischt der Docht im Wasser und kann so keinen Schaden anrichten.</w:t>
      </w:r>
    </w:p>
    <w:p w14:paraId="70BBF422" w14:textId="77777777" w:rsidR="001C79B3" w:rsidRDefault="00A90336" w:rsidP="00A90336">
      <w:pPr>
        <w:rPr>
          <w:rFonts w:cs="Times New Roman (Textkörper CS)"/>
          <w:lang w:val="de-CH"/>
        </w:rPr>
      </w:pPr>
      <w:r w:rsidRPr="00A90336">
        <w:rPr>
          <w:rFonts w:cs="Times New Roman (Textkörper CS)"/>
          <w:lang w:val="de-CH"/>
        </w:rPr>
        <w:lastRenderedPageBreak/>
        <w:t>Dan</w:t>
      </w:r>
      <w:r w:rsidRPr="00A90336">
        <w:rPr>
          <w:rFonts w:cs="Times New Roman (Textkörper CS)"/>
          <w:color w:val="3B3D42"/>
          <w:lang w:val="de-CH"/>
        </w:rPr>
        <w:t>e</w:t>
      </w:r>
      <w:r w:rsidRPr="00A90336">
        <w:rPr>
          <w:rFonts w:cs="Times New Roman (Textkörper CS)"/>
          <w:lang w:val="de-CH"/>
        </w:rPr>
        <w:t>b</w:t>
      </w:r>
      <w:r w:rsidRPr="00A90336">
        <w:rPr>
          <w:rFonts w:cs="Times New Roman (Textkörper CS)"/>
          <w:color w:val="3B3D42"/>
          <w:lang w:val="de-CH"/>
        </w:rPr>
        <w:t>e</w:t>
      </w:r>
      <w:r w:rsidRPr="00A90336">
        <w:rPr>
          <w:rFonts w:cs="Times New Roman (Textkörper CS)"/>
          <w:lang w:val="de-CH"/>
        </w:rPr>
        <w:t xml:space="preserve">n </w:t>
      </w:r>
      <w:r w:rsidRPr="00A90336">
        <w:rPr>
          <w:rFonts w:cs="Times New Roman (Textkörper CS)"/>
          <w:color w:val="3B3D42"/>
          <w:lang w:val="de-CH"/>
        </w:rPr>
        <w:t>ga</w:t>
      </w:r>
      <w:r w:rsidRPr="00A90336">
        <w:rPr>
          <w:rFonts w:cs="Times New Roman (Textkörper CS)"/>
          <w:lang w:val="de-CH"/>
        </w:rPr>
        <w:t xml:space="preserve">b </w:t>
      </w:r>
      <w:r w:rsidRPr="00A90336">
        <w:rPr>
          <w:rFonts w:cs="Times New Roman (Textkörper CS)"/>
          <w:color w:val="2A2D33"/>
          <w:lang w:val="de-CH"/>
        </w:rPr>
        <w:t xml:space="preserve">es </w:t>
      </w:r>
      <w:r w:rsidRPr="00A90336">
        <w:rPr>
          <w:rFonts w:cs="Times New Roman (Textkörper CS)"/>
          <w:lang w:val="de-CH"/>
        </w:rPr>
        <w:t xml:space="preserve">auch </w:t>
      </w:r>
      <w:r w:rsidRPr="00A90336">
        <w:rPr>
          <w:rFonts w:cs="Times New Roman (Textkörper CS)"/>
          <w:b/>
          <w:lang w:val="de-CH"/>
        </w:rPr>
        <w:t xml:space="preserve">Talglichter. </w:t>
      </w:r>
      <w:r w:rsidRPr="00A90336">
        <w:rPr>
          <w:rFonts w:cs="Times New Roman (Textkörper CS)"/>
          <w:lang w:val="de-CH"/>
        </w:rPr>
        <w:t>Den Tal</w:t>
      </w:r>
      <w:r w:rsidRPr="00A90336">
        <w:rPr>
          <w:rFonts w:cs="Times New Roman (Textkörper CS)"/>
          <w:color w:val="3B3D42"/>
          <w:lang w:val="de-CH"/>
        </w:rPr>
        <w:t>g gewa</w:t>
      </w:r>
      <w:r w:rsidRPr="00A90336">
        <w:rPr>
          <w:rFonts w:cs="Times New Roman (Textkörper CS)"/>
          <w:lang w:val="de-CH"/>
        </w:rPr>
        <w:t xml:space="preserve">nn man </w:t>
      </w:r>
      <w:r w:rsidRPr="00A90336">
        <w:rPr>
          <w:rFonts w:cs="Times New Roman (Textkörper CS)"/>
          <w:color w:val="2A2D33"/>
          <w:lang w:val="de-CH"/>
        </w:rPr>
        <w:t xml:space="preserve">aus </w:t>
      </w:r>
      <w:r w:rsidRPr="00A90336">
        <w:rPr>
          <w:rFonts w:cs="Times New Roman (Textkörper CS)"/>
          <w:lang w:val="de-CH"/>
        </w:rPr>
        <w:t>d</w:t>
      </w:r>
      <w:r w:rsidRPr="00A90336">
        <w:rPr>
          <w:rFonts w:cs="Times New Roman (Textkörper CS)"/>
          <w:color w:val="3B3D42"/>
          <w:lang w:val="de-CH"/>
        </w:rPr>
        <w:t>e</w:t>
      </w:r>
      <w:r w:rsidRPr="00A90336">
        <w:rPr>
          <w:rFonts w:cs="Times New Roman (Textkörper CS)"/>
          <w:lang w:val="de-CH"/>
        </w:rPr>
        <w:t>m Bau</w:t>
      </w:r>
      <w:r w:rsidRPr="00A90336">
        <w:rPr>
          <w:rFonts w:cs="Times New Roman (Textkörper CS)"/>
          <w:color w:val="3B3D42"/>
          <w:lang w:val="de-CH"/>
        </w:rPr>
        <w:t>c</w:t>
      </w:r>
      <w:r w:rsidRPr="00A90336">
        <w:rPr>
          <w:rFonts w:cs="Times New Roman (Textkörper CS)"/>
          <w:lang w:val="de-CH"/>
        </w:rPr>
        <w:t>hf</w:t>
      </w:r>
      <w:r w:rsidRPr="00A90336">
        <w:rPr>
          <w:rFonts w:cs="Times New Roman (Textkörper CS)"/>
          <w:color w:val="3B3D42"/>
          <w:lang w:val="de-CH"/>
        </w:rPr>
        <w:t>e</w:t>
      </w:r>
      <w:r w:rsidRPr="00A90336">
        <w:rPr>
          <w:rFonts w:cs="Times New Roman (Textkörper CS)"/>
          <w:lang w:val="de-CH"/>
        </w:rPr>
        <w:t xml:space="preserve">tt </w:t>
      </w:r>
      <w:r w:rsidRPr="00A90336">
        <w:rPr>
          <w:rFonts w:cs="Times New Roman (Textkörper CS)"/>
          <w:color w:val="2A2D33"/>
          <w:lang w:val="de-CH"/>
        </w:rPr>
        <w:t xml:space="preserve">v on </w:t>
      </w:r>
      <w:r w:rsidRPr="00A90336">
        <w:rPr>
          <w:rFonts w:cs="Times New Roman (Textkörper CS)"/>
          <w:lang w:val="de-CH"/>
        </w:rPr>
        <w:t>Rind</w:t>
      </w:r>
      <w:r w:rsidRPr="00A90336">
        <w:rPr>
          <w:rFonts w:cs="Times New Roman (Textkörper CS)"/>
          <w:color w:val="3B3D42"/>
          <w:lang w:val="de-CH"/>
        </w:rPr>
        <w:t>e</w:t>
      </w:r>
      <w:r w:rsidRPr="00A90336">
        <w:rPr>
          <w:rFonts w:cs="Times New Roman (Textkörper CS)"/>
          <w:lang w:val="de-CH"/>
        </w:rPr>
        <w:t>rn und Schweinen.</w:t>
      </w:r>
      <w:r>
        <w:rPr>
          <w:rFonts w:cs="Times New Roman (Textkörper CS)"/>
          <w:lang w:val="de-CH"/>
        </w:rPr>
        <w:t xml:space="preserve"> </w:t>
      </w:r>
    </w:p>
    <w:p w14:paraId="21F9EFE0" w14:textId="7591B821" w:rsidR="001C79B3" w:rsidRDefault="00A90336" w:rsidP="001C79B3">
      <w:pPr>
        <w:ind w:left="1416"/>
        <w:rPr>
          <w:rFonts w:cs="Times New Roman (Textkörper CS)"/>
          <w:lang w:val="de-CH"/>
        </w:rPr>
      </w:pPr>
      <w:r>
        <w:rPr>
          <w:rFonts w:cs="Times New Roman (Textkörper CS)"/>
          <w:lang w:val="de-CH"/>
        </w:rPr>
        <w:br/>
      </w:r>
      <w:r w:rsidR="001C79B3" w:rsidRPr="001C79B3">
        <w:rPr>
          <w:rFonts w:cs="Times New Roman (Textkörper CS)"/>
          <w:noProof/>
          <w:lang w:val="de-CH"/>
        </w:rPr>
        <w:drawing>
          <wp:inline distT="0" distB="0" distL="0" distR="0" wp14:anchorId="22D5AC8A" wp14:editId="0251FA38">
            <wp:extent cx="3667529" cy="1952407"/>
            <wp:effectExtent l="0" t="0" r="3175" b="381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0521" t="4342" r="6961" b="4984"/>
                    <a:stretch/>
                  </pic:blipFill>
                  <pic:spPr bwMode="auto">
                    <a:xfrm>
                      <a:off x="0" y="0"/>
                      <a:ext cx="3684881" cy="1961644"/>
                    </a:xfrm>
                    <a:prstGeom prst="rect">
                      <a:avLst/>
                    </a:prstGeom>
                    <a:ln>
                      <a:noFill/>
                    </a:ln>
                    <a:extLst>
                      <a:ext uri="{53640926-AAD7-44D8-BBD7-CCE9431645EC}">
                        <a14:shadowObscured xmlns:a14="http://schemas.microsoft.com/office/drawing/2010/main"/>
                      </a:ext>
                    </a:extLst>
                  </pic:spPr>
                </pic:pic>
              </a:graphicData>
            </a:graphic>
          </wp:inline>
        </w:drawing>
      </w:r>
    </w:p>
    <w:p w14:paraId="6FF420F9" w14:textId="49FE8B81" w:rsidR="00A90336" w:rsidRDefault="00A90336" w:rsidP="00A90336">
      <w:pPr>
        <w:rPr>
          <w:rFonts w:cs="Times New Roman (Textkörper CS)"/>
        </w:rPr>
      </w:pPr>
      <w:r w:rsidRPr="00A90336">
        <w:rPr>
          <w:rFonts w:cs="Times New Roman (Textkörper CS)"/>
          <w:lang w:val="de-CH"/>
        </w:rPr>
        <w:t>Alle diese genannten Beleuchtungsarten erzeugten lediglich</w:t>
      </w:r>
      <w:r w:rsidR="00A01460">
        <w:rPr>
          <w:rFonts w:cs="Times New Roman (Textkörper CS)"/>
          <w:lang w:val="de-CH"/>
        </w:rPr>
        <w:t xml:space="preserve"> </w:t>
      </w:r>
      <w:r w:rsidRPr="00A90336">
        <w:rPr>
          <w:rFonts w:cs="Times New Roman (Textkörper CS)"/>
          <w:lang w:val="de-CH"/>
        </w:rPr>
        <w:t>e</w:t>
      </w:r>
      <w:r>
        <w:rPr>
          <w:rFonts w:cs="Times New Roman (Textkörper CS)"/>
          <w:lang w:val="de-CH"/>
        </w:rPr>
        <w:t>in</w:t>
      </w:r>
      <w:r w:rsidR="00A01460">
        <w:rPr>
          <w:rFonts w:cs="Times New Roman (Textkörper CS)"/>
          <w:lang w:val="de-CH"/>
        </w:rPr>
        <w:t xml:space="preserve"> </w:t>
      </w:r>
      <w:r w:rsidRPr="00A90336">
        <w:rPr>
          <w:rFonts w:cs="Times New Roman (Textkörper CS)"/>
          <w:b/>
          <w:lang w:val="de-CH"/>
        </w:rPr>
        <w:t>Dämmer</w:t>
      </w:r>
      <w:r>
        <w:rPr>
          <w:rFonts w:cs="Times New Roman (Textkörper CS)"/>
          <w:b/>
          <w:lang w:val="de-CH"/>
        </w:rPr>
        <w:t>l</w:t>
      </w:r>
      <w:r w:rsidRPr="00A90336">
        <w:rPr>
          <w:rFonts w:cs="Times New Roman (Textkörper CS)"/>
          <w:b/>
          <w:lang w:val="de-CH"/>
        </w:rPr>
        <w:t xml:space="preserve">icht, </w:t>
      </w:r>
      <w:r w:rsidRPr="00A90336">
        <w:rPr>
          <w:rFonts w:cs="Times New Roman (Textkörper CS)"/>
          <w:lang w:val="de-CH"/>
        </w:rPr>
        <w:t>das zum Lesen kaum hell genug war.</w:t>
      </w:r>
      <w:r w:rsidR="00A01460">
        <w:rPr>
          <w:rFonts w:cs="Times New Roman (Textkörper CS)"/>
          <w:lang w:val="de-CH"/>
        </w:rPr>
        <w:t xml:space="preserve"> </w:t>
      </w:r>
      <w:r w:rsidRPr="00A90336">
        <w:rPr>
          <w:rFonts w:cs="Times New Roman (Textkörper CS)"/>
        </w:rPr>
        <w:t xml:space="preserve">Wenn der Pfarrer nachts einmal </w:t>
      </w:r>
      <w:r w:rsidRPr="00A90336">
        <w:rPr>
          <w:rFonts w:cs="Times New Roman (Textkörper CS)"/>
          <w:color w:val="2A2D33"/>
        </w:rPr>
        <w:t xml:space="preserve">einen </w:t>
      </w:r>
      <w:r w:rsidRPr="00A90336">
        <w:rPr>
          <w:rFonts w:cs="Times New Roman (Textkörper CS)"/>
        </w:rPr>
        <w:t xml:space="preserve">todkranken Menschen besuchen musste, </w:t>
      </w:r>
      <w:r w:rsidRPr="00A90336">
        <w:rPr>
          <w:rFonts w:cs="Times New Roman (Textkörper CS)"/>
          <w:color w:val="2A2D33"/>
        </w:rPr>
        <w:t xml:space="preserve">so wurde er </w:t>
      </w:r>
      <w:r w:rsidRPr="00A90336">
        <w:rPr>
          <w:rFonts w:cs="Times New Roman (Textkörper CS)"/>
        </w:rPr>
        <w:t xml:space="preserve">vom Sigristen begleitet. Der </w:t>
      </w:r>
      <w:r w:rsidRPr="00A90336">
        <w:rPr>
          <w:rFonts w:cs="Times New Roman (Textkörper CS)"/>
          <w:color w:val="2A2D33"/>
        </w:rPr>
        <w:t xml:space="preserve">ging </w:t>
      </w:r>
      <w:r w:rsidRPr="00A90336">
        <w:rPr>
          <w:rFonts w:cs="Times New Roman (Textkörper CS)"/>
        </w:rPr>
        <w:t xml:space="preserve">mit einer </w:t>
      </w:r>
      <w:r w:rsidRPr="00A90336">
        <w:rPr>
          <w:rFonts w:cs="Times New Roman (Textkörper CS)"/>
          <w:b/>
        </w:rPr>
        <w:t xml:space="preserve">Visitenlampe </w:t>
      </w:r>
      <w:r w:rsidRPr="00A90336">
        <w:rPr>
          <w:rFonts w:cs="Times New Roman (Textkörper CS)"/>
        </w:rPr>
        <w:t xml:space="preserve">in der Hand </w:t>
      </w:r>
      <w:r w:rsidRPr="00A90336">
        <w:rPr>
          <w:rFonts w:cs="Times New Roman (Textkörper CS)"/>
          <w:color w:val="2A2D33"/>
        </w:rPr>
        <w:t xml:space="preserve">voraus, </w:t>
      </w:r>
      <w:r w:rsidRPr="00A90336">
        <w:rPr>
          <w:rFonts w:cs="Times New Roman (Textkörper CS)"/>
        </w:rPr>
        <w:t>um dem Pfarrer den Weg zu beleuchten.</w:t>
      </w:r>
      <w:r w:rsidR="001C79B3">
        <w:rPr>
          <w:rFonts w:cs="Times New Roman (Textkörper CS)"/>
          <w:lang w:val="de-CH"/>
        </w:rPr>
        <w:br/>
      </w:r>
      <w:r w:rsidR="001C79B3">
        <w:rPr>
          <w:rFonts w:cs="Times New Roman (Textkörper CS)"/>
          <w:color w:val="2A2D33"/>
        </w:rPr>
        <w:t>Ü</w:t>
      </w:r>
      <w:r w:rsidRPr="00A90336">
        <w:rPr>
          <w:rFonts w:cs="Times New Roman (Textkörper CS)"/>
          <w:color w:val="2A2D33"/>
        </w:rPr>
        <w:t xml:space="preserve">ber </w:t>
      </w:r>
      <w:r w:rsidRPr="00A90336">
        <w:rPr>
          <w:rFonts w:cs="Times New Roman (Textkörper CS)"/>
        </w:rPr>
        <w:t xml:space="preserve">dem Hauseingang des alten Schul- und Sigristenhauses hängt heute noch </w:t>
      </w:r>
      <w:r w:rsidRPr="00A90336">
        <w:rPr>
          <w:rFonts w:cs="Times New Roman (Textkörper CS)"/>
          <w:color w:val="2A2D33"/>
        </w:rPr>
        <w:t xml:space="preserve">eine </w:t>
      </w:r>
      <w:r w:rsidRPr="00A90336">
        <w:rPr>
          <w:rFonts w:cs="Times New Roman (Textkörper CS)"/>
        </w:rPr>
        <w:t>alte Visitenlampe.</w:t>
      </w:r>
    </w:p>
    <w:p w14:paraId="472E06E4" w14:textId="1331C637" w:rsidR="001C79B3" w:rsidRPr="001C79B3" w:rsidRDefault="001C79B3" w:rsidP="001C79B3">
      <w:pPr>
        <w:ind w:left="708" w:firstLine="708"/>
        <w:rPr>
          <w:rFonts w:cs="Times New Roman (Textkörper CS)"/>
          <w:lang w:val="de-CH"/>
        </w:rPr>
      </w:pPr>
      <w:r w:rsidRPr="001C79B3">
        <w:rPr>
          <w:rFonts w:cs="Times New Roman (Textkörper CS)"/>
          <w:noProof/>
          <w:lang w:val="de-CH"/>
        </w:rPr>
        <w:drawing>
          <wp:inline distT="0" distB="0" distL="0" distR="0" wp14:anchorId="778DD4BD" wp14:editId="394DD483">
            <wp:extent cx="2172311" cy="3564082"/>
            <wp:effectExtent l="0" t="0" r="0" b="508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465" b="1"/>
                    <a:stretch/>
                  </pic:blipFill>
                  <pic:spPr bwMode="auto">
                    <a:xfrm>
                      <a:off x="0" y="0"/>
                      <a:ext cx="2203247" cy="3614838"/>
                    </a:xfrm>
                    <a:prstGeom prst="rect">
                      <a:avLst/>
                    </a:prstGeom>
                    <a:ln>
                      <a:noFill/>
                    </a:ln>
                    <a:extLst>
                      <a:ext uri="{53640926-AAD7-44D8-BBD7-CCE9431645EC}">
                        <a14:shadowObscured xmlns:a14="http://schemas.microsoft.com/office/drawing/2010/main"/>
                      </a:ext>
                    </a:extLst>
                  </pic:spPr>
                </pic:pic>
              </a:graphicData>
            </a:graphic>
          </wp:inline>
        </w:drawing>
      </w:r>
    </w:p>
    <w:p w14:paraId="569FE0D7" w14:textId="77777777" w:rsidR="00A90336" w:rsidRPr="00B663EA" w:rsidRDefault="00A90336" w:rsidP="00B663EA">
      <w:pPr>
        <w:spacing w:after="0"/>
        <w:rPr>
          <w:rFonts w:eastAsia="Times New Roman" w:cs="Times New Roman (Textkörper CS)"/>
          <w:szCs w:val="22"/>
        </w:rPr>
      </w:pPr>
    </w:p>
    <w:p w14:paraId="5D8461B4" w14:textId="1148E44A" w:rsidR="001C79B3" w:rsidRPr="001C79B3" w:rsidRDefault="001C79B3" w:rsidP="001C79B3">
      <w:pPr>
        <w:spacing w:after="0"/>
        <w:rPr>
          <w:rFonts w:eastAsia="Times New Roman" w:cs="Times New Roman (Textkörper CS)"/>
          <w:szCs w:val="22"/>
          <w:lang w:val="de-CH"/>
        </w:rPr>
      </w:pPr>
      <w:r w:rsidRPr="001C79B3">
        <w:rPr>
          <w:rFonts w:cs="Times New Roman (Textkörper CS)"/>
          <w:szCs w:val="22"/>
          <w:lang w:val="de-CH"/>
        </w:rPr>
        <w:lastRenderedPageBreak/>
        <w:t>Die grosse Entdeckung bezüglich künstlicher Beleuchtung</w:t>
      </w:r>
      <w:r w:rsidR="00A01460">
        <w:rPr>
          <w:rFonts w:cs="Times New Roman (Textkörper CS)"/>
          <w:szCs w:val="22"/>
          <w:lang w:val="de-CH"/>
        </w:rPr>
        <w:t xml:space="preserve"> </w:t>
      </w:r>
      <w:r w:rsidRPr="001C79B3">
        <w:rPr>
          <w:rFonts w:cs="Times New Roman (Textkörper CS)"/>
          <w:szCs w:val="22"/>
          <w:lang w:val="de-CH"/>
        </w:rPr>
        <w:t>war ohne Zweifel</w:t>
      </w:r>
      <w:r w:rsidR="00A01460">
        <w:rPr>
          <w:rFonts w:cs="Times New Roman (Textkörper CS)"/>
          <w:szCs w:val="22"/>
          <w:lang w:val="de-CH"/>
        </w:rPr>
        <w:t xml:space="preserve"> </w:t>
      </w:r>
      <w:r w:rsidRPr="001C79B3">
        <w:rPr>
          <w:rFonts w:cs="Times New Roman (Textkörper CS)"/>
          <w:szCs w:val="22"/>
          <w:lang w:val="de-CH"/>
        </w:rPr>
        <w:t>das</w:t>
      </w:r>
      <w:r w:rsidR="00A01460">
        <w:rPr>
          <w:rFonts w:cs="Times New Roman (Textkörper CS)"/>
          <w:szCs w:val="22"/>
          <w:lang w:val="de-CH"/>
        </w:rPr>
        <w:t xml:space="preserve"> </w:t>
      </w:r>
      <w:r w:rsidRPr="001C79B3">
        <w:rPr>
          <w:rFonts w:cs="Times New Roman (Textkörper CS)"/>
          <w:szCs w:val="22"/>
          <w:lang w:val="de-CH"/>
        </w:rPr>
        <w:t>Petrol.</w:t>
      </w:r>
    </w:p>
    <w:p w14:paraId="66D308A5" w14:textId="613A9B9D" w:rsidR="001C79B3" w:rsidRPr="001C79B3" w:rsidRDefault="001C79B3" w:rsidP="001C79B3">
      <w:pPr>
        <w:spacing w:after="0"/>
        <w:rPr>
          <w:rFonts w:cs="Times New Roman (Textkörper CS)"/>
          <w:szCs w:val="22"/>
          <w:lang w:val="de-CH"/>
        </w:rPr>
      </w:pPr>
      <w:r w:rsidRPr="001C79B3">
        <w:rPr>
          <w:rFonts w:cs="Times New Roman (Textkörper CS)"/>
          <w:szCs w:val="22"/>
          <w:lang w:val="de-CH"/>
        </w:rPr>
        <w:t>Eine Petrollampe gab viel mehr Licht und russte bedeutend weniger. Nun wurden an die Stubendecken grosse Petrollampen mit einem Schirm aus Milchglas montiert. Aber auch Petrol war gefährlich. Stürzte einmal eine Lampe um, lief das brennende</w:t>
      </w:r>
      <w:r>
        <w:rPr>
          <w:rFonts w:cs="Times New Roman (Textkörper CS)"/>
          <w:szCs w:val="22"/>
          <w:lang w:val="de-CH"/>
        </w:rPr>
        <w:t xml:space="preserve"> </w:t>
      </w:r>
      <w:r w:rsidRPr="001C79B3">
        <w:rPr>
          <w:rFonts w:cs="Times New Roman (Textkörper CS)"/>
          <w:szCs w:val="22"/>
          <w:lang w:val="de-CH"/>
        </w:rPr>
        <w:t>Petrol auf den Holzboden. Ein mit Stroh gedecktes Holzhaus fing</w:t>
      </w:r>
      <w:r>
        <w:rPr>
          <w:rFonts w:cs="Times New Roman (Textkörper CS)"/>
          <w:szCs w:val="22"/>
          <w:lang w:val="de-CH"/>
        </w:rPr>
        <w:t xml:space="preserve"> </w:t>
      </w:r>
      <w:r w:rsidRPr="001C79B3">
        <w:rPr>
          <w:rFonts w:cs="Times New Roman (Textkörper CS)"/>
          <w:szCs w:val="22"/>
          <w:lang w:val="de-CH"/>
        </w:rPr>
        <w:t>sehr schnell Feuer. Ausserdem befand sich in der Scheune nebenan der leicht brennbare Heuvorrat</w:t>
      </w:r>
      <w:r>
        <w:rPr>
          <w:rFonts w:cs="Times New Roman (Textkörper CS)"/>
          <w:szCs w:val="22"/>
          <w:lang w:val="de-CH"/>
        </w:rPr>
        <w:t xml:space="preserve"> </w:t>
      </w:r>
      <w:r w:rsidRPr="001C79B3">
        <w:rPr>
          <w:rFonts w:cs="Times New Roman (Textkörper CS)"/>
          <w:szCs w:val="22"/>
          <w:lang w:val="de-CH"/>
        </w:rPr>
        <w:t>für den Winter.</w:t>
      </w:r>
    </w:p>
    <w:p w14:paraId="7C51DD17" w14:textId="3E506422" w:rsidR="001C79B3" w:rsidRPr="001C79B3" w:rsidRDefault="001C79B3" w:rsidP="001C79B3">
      <w:pPr>
        <w:spacing w:after="0"/>
        <w:rPr>
          <w:rFonts w:cs="Times New Roman (Textkörper CS)"/>
          <w:szCs w:val="22"/>
          <w:lang w:val="de-CH"/>
        </w:rPr>
      </w:pPr>
      <w:r w:rsidRPr="001C79B3">
        <w:rPr>
          <w:rFonts w:cs="Times New Roman (Textkörper CS)"/>
          <w:szCs w:val="22"/>
          <w:lang w:val="de-CH"/>
        </w:rPr>
        <w:t>Bald gab es auch schon Kerzen aus Stearin,</w:t>
      </w:r>
      <w:r w:rsidR="00A01460">
        <w:rPr>
          <w:rFonts w:cs="Times New Roman (Textkörper CS)"/>
          <w:szCs w:val="22"/>
          <w:lang w:val="de-CH"/>
        </w:rPr>
        <w:t xml:space="preserve"> </w:t>
      </w:r>
      <w:r w:rsidRPr="001C79B3">
        <w:rPr>
          <w:rFonts w:cs="Times New Roman (Textkörper CS)"/>
          <w:szCs w:val="22"/>
          <w:lang w:val="de-CH"/>
        </w:rPr>
        <w:t>einem Erdölprodukt,</w:t>
      </w:r>
      <w:r w:rsidR="00A01460">
        <w:rPr>
          <w:rFonts w:cs="Times New Roman (Textkörper CS)"/>
          <w:szCs w:val="22"/>
          <w:lang w:val="de-CH"/>
        </w:rPr>
        <w:t xml:space="preserve"> </w:t>
      </w:r>
      <w:r w:rsidRPr="001C79B3">
        <w:rPr>
          <w:rFonts w:cs="Times New Roman (Textkörper CS)"/>
          <w:szCs w:val="22"/>
          <w:lang w:val="de-CH"/>
        </w:rPr>
        <w:t>das viel billiger war als Bienenwachs.</w:t>
      </w:r>
      <w:r w:rsidRPr="001C79B3">
        <w:rPr>
          <w:rFonts w:cs="Times New Roman (Textkörper CS)"/>
          <w:szCs w:val="22"/>
          <w:lang w:val="de-CH"/>
        </w:rPr>
        <w:br/>
        <w:t>In d</w:t>
      </w:r>
      <w:r w:rsidRPr="001C79B3">
        <w:rPr>
          <w:rFonts w:cs="Times New Roman (Textkörper CS)"/>
          <w:color w:val="36383D"/>
          <w:szCs w:val="22"/>
          <w:lang w:val="de-CH"/>
        </w:rPr>
        <w:t>e</w:t>
      </w:r>
      <w:r w:rsidRPr="001C79B3">
        <w:rPr>
          <w:rFonts w:cs="Times New Roman (Textkörper CS)"/>
          <w:szCs w:val="22"/>
          <w:lang w:val="de-CH"/>
        </w:rPr>
        <w:t>n grösseren Städten beleuchtete man die Hauptstrassen bereits mit Gaslaternen.</w:t>
      </w:r>
    </w:p>
    <w:p w14:paraId="09BC675A" w14:textId="31199961" w:rsidR="001C79B3" w:rsidRPr="00484442" w:rsidRDefault="001C79B3" w:rsidP="001C79B3">
      <w:pPr>
        <w:rPr>
          <w:lang w:val="de-CH"/>
        </w:rPr>
      </w:pPr>
      <w:r>
        <w:rPr>
          <w:noProof/>
        </w:rPr>
        <w:drawing>
          <wp:anchor distT="0" distB="0" distL="114300" distR="114300" simplePos="0" relativeHeight="251661312" behindDoc="0" locked="0" layoutInCell="1" allowOverlap="1" wp14:anchorId="3E26855E" wp14:editId="1C18F377">
            <wp:simplePos x="0" y="0"/>
            <wp:positionH relativeFrom="page">
              <wp:posOffset>3844635</wp:posOffset>
            </wp:positionH>
            <wp:positionV relativeFrom="paragraph">
              <wp:posOffset>144607</wp:posOffset>
            </wp:positionV>
            <wp:extent cx="2701637" cy="6008756"/>
            <wp:effectExtent l="0" t="0" r="3810" b="0"/>
            <wp:wrapNone/>
            <wp:docPr id="66" name="Bild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4507" cy="6015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6AAC15E" wp14:editId="1BDE2A75">
            <wp:simplePos x="0" y="0"/>
            <wp:positionH relativeFrom="page">
              <wp:posOffset>935181</wp:posOffset>
            </wp:positionH>
            <wp:positionV relativeFrom="paragraph">
              <wp:posOffset>404379</wp:posOffset>
            </wp:positionV>
            <wp:extent cx="2213263" cy="2863121"/>
            <wp:effectExtent l="0" t="0" r="0" b="0"/>
            <wp:wrapNone/>
            <wp:docPr id="67" name="Bild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14522" cy="28647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2DE331" w14:textId="1271C334" w:rsidR="00B663EA" w:rsidRDefault="00B663EA" w:rsidP="001C79B3">
      <w:pPr>
        <w:tabs>
          <w:tab w:val="left" w:pos="2270"/>
          <w:tab w:val="left" w:pos="3806"/>
          <w:tab w:val="left" w:pos="4401"/>
          <w:tab w:val="left" w:pos="5764"/>
          <w:tab w:val="left" w:pos="8913"/>
        </w:tabs>
        <w:spacing w:line="253" w:lineRule="auto"/>
        <w:ind w:right="1042"/>
        <w:rPr>
          <w:rFonts w:ascii="Times New Roman" w:eastAsia="Times New Roman" w:hAnsi="Times New Roman" w:cs="Times New Roman"/>
          <w:sz w:val="24"/>
        </w:rPr>
      </w:pPr>
    </w:p>
    <w:p w14:paraId="7116C037" w14:textId="2C7AED6B" w:rsidR="00736AFC" w:rsidRDefault="00736AFC" w:rsidP="009F730B">
      <w:pPr>
        <w:spacing w:after="0"/>
        <w:rPr>
          <w:rFonts w:cs="Times New Roman (Textkörper CS)"/>
          <w:szCs w:val="22"/>
        </w:rPr>
      </w:pPr>
      <w:r>
        <w:rPr>
          <w:rFonts w:cs="Times New Roman (Textkörper CS)"/>
          <w:szCs w:val="22"/>
        </w:rPr>
        <w:t xml:space="preserve">     </w:t>
      </w:r>
    </w:p>
    <w:p w14:paraId="73B194CF" w14:textId="48BEF032" w:rsidR="00481A1C" w:rsidRDefault="00481A1C" w:rsidP="009F730B">
      <w:pPr>
        <w:spacing w:after="0"/>
        <w:rPr>
          <w:rFonts w:cs="Times New Roman (Textkörper CS)"/>
          <w:szCs w:val="22"/>
        </w:rPr>
      </w:pPr>
    </w:p>
    <w:p w14:paraId="5F1C0B14" w14:textId="4E035143" w:rsidR="00481A1C" w:rsidRDefault="00481A1C" w:rsidP="009F730B">
      <w:pPr>
        <w:spacing w:after="0"/>
        <w:rPr>
          <w:rFonts w:cs="Times New Roman (Textkörper CS)"/>
          <w:szCs w:val="22"/>
        </w:rPr>
      </w:pPr>
    </w:p>
    <w:p w14:paraId="61A204AB" w14:textId="42B16C45" w:rsidR="00481A1C" w:rsidRDefault="00481A1C" w:rsidP="009F730B">
      <w:pPr>
        <w:spacing w:after="0"/>
        <w:rPr>
          <w:rFonts w:cs="Times New Roman (Textkörper CS)"/>
          <w:szCs w:val="22"/>
        </w:rPr>
      </w:pPr>
    </w:p>
    <w:p w14:paraId="6F6D467C" w14:textId="18243A16" w:rsidR="00481A1C" w:rsidRDefault="00481A1C" w:rsidP="009F730B">
      <w:pPr>
        <w:spacing w:after="0"/>
        <w:rPr>
          <w:rFonts w:cs="Times New Roman (Textkörper CS)"/>
          <w:szCs w:val="22"/>
        </w:rPr>
      </w:pPr>
    </w:p>
    <w:p w14:paraId="076CD3EB" w14:textId="3B2114BC" w:rsidR="00481A1C" w:rsidRDefault="00481A1C" w:rsidP="009F730B">
      <w:pPr>
        <w:spacing w:after="0"/>
        <w:rPr>
          <w:rFonts w:cs="Times New Roman (Textkörper CS)"/>
          <w:szCs w:val="22"/>
        </w:rPr>
      </w:pPr>
    </w:p>
    <w:p w14:paraId="2FE37684" w14:textId="15AF6C9D" w:rsidR="00481A1C" w:rsidRDefault="00481A1C" w:rsidP="009F730B">
      <w:pPr>
        <w:spacing w:after="0"/>
        <w:rPr>
          <w:rFonts w:cs="Times New Roman (Textkörper CS)"/>
          <w:szCs w:val="22"/>
        </w:rPr>
      </w:pPr>
    </w:p>
    <w:p w14:paraId="5E5F6EE7" w14:textId="6DF476B9" w:rsidR="00481A1C" w:rsidRDefault="00481A1C" w:rsidP="009F730B">
      <w:pPr>
        <w:spacing w:after="0"/>
        <w:rPr>
          <w:rFonts w:cs="Times New Roman (Textkörper CS)"/>
          <w:szCs w:val="22"/>
        </w:rPr>
      </w:pPr>
    </w:p>
    <w:p w14:paraId="26523BDB" w14:textId="1CC705F4" w:rsidR="00481A1C" w:rsidRDefault="00481A1C" w:rsidP="009F730B">
      <w:pPr>
        <w:spacing w:after="0"/>
        <w:rPr>
          <w:rFonts w:cs="Times New Roman (Textkörper CS)"/>
          <w:szCs w:val="22"/>
        </w:rPr>
      </w:pPr>
    </w:p>
    <w:p w14:paraId="12B6126C" w14:textId="1A1D6EA8" w:rsidR="00481A1C" w:rsidRDefault="001C79B3" w:rsidP="009F730B">
      <w:pPr>
        <w:spacing w:after="0"/>
        <w:rPr>
          <w:rFonts w:cs="Times New Roman (Textkörper CS)"/>
          <w:szCs w:val="22"/>
        </w:rPr>
      </w:pPr>
      <w:r>
        <w:rPr>
          <w:rFonts w:cs="Times New Roman (Textkörper CS)"/>
          <w:szCs w:val="22"/>
        </w:rPr>
        <w:tab/>
      </w:r>
      <w:r>
        <w:rPr>
          <w:rFonts w:cs="Times New Roman (Textkörper CS)"/>
          <w:szCs w:val="22"/>
        </w:rPr>
        <w:tab/>
      </w:r>
      <w:r>
        <w:rPr>
          <w:rFonts w:cs="Times New Roman (Textkörper CS)"/>
          <w:szCs w:val="22"/>
        </w:rPr>
        <w:tab/>
      </w:r>
      <w:r>
        <w:rPr>
          <w:rFonts w:cs="Times New Roman (Textkörper CS)"/>
          <w:szCs w:val="22"/>
        </w:rPr>
        <w:tab/>
      </w:r>
      <w:r>
        <w:rPr>
          <w:rFonts w:cs="Times New Roman (Textkörper CS)"/>
          <w:szCs w:val="22"/>
        </w:rPr>
        <w:tab/>
      </w:r>
      <w:r>
        <w:rPr>
          <w:rFonts w:cs="Times New Roman (Textkörper CS)"/>
          <w:szCs w:val="22"/>
        </w:rPr>
        <w:tab/>
      </w:r>
    </w:p>
    <w:p w14:paraId="46CCA6AC" w14:textId="3422E1BD" w:rsidR="00481A1C" w:rsidRDefault="00481A1C" w:rsidP="009F730B">
      <w:pPr>
        <w:spacing w:after="0"/>
        <w:rPr>
          <w:rFonts w:cs="Times New Roman (Textkörper CS)"/>
          <w:szCs w:val="22"/>
        </w:rPr>
      </w:pPr>
    </w:p>
    <w:p w14:paraId="393ACD8D" w14:textId="1FEC756A" w:rsidR="00481A1C" w:rsidRDefault="00481A1C" w:rsidP="009F730B">
      <w:pPr>
        <w:spacing w:after="0"/>
        <w:rPr>
          <w:rFonts w:cs="Times New Roman (Textkörper CS)"/>
          <w:szCs w:val="22"/>
        </w:rPr>
      </w:pPr>
    </w:p>
    <w:p w14:paraId="4D611928" w14:textId="77777777" w:rsidR="00481A1C" w:rsidRDefault="00481A1C" w:rsidP="009F730B">
      <w:pPr>
        <w:spacing w:after="0"/>
        <w:rPr>
          <w:rFonts w:cs="Times New Roman (Textkörper CS)"/>
          <w:szCs w:val="22"/>
        </w:rPr>
      </w:pPr>
    </w:p>
    <w:p w14:paraId="68E08126" w14:textId="77777777" w:rsidR="001C79B3" w:rsidRDefault="001C79B3" w:rsidP="00056DE4">
      <w:pPr>
        <w:tabs>
          <w:tab w:val="left" w:pos="426"/>
        </w:tabs>
        <w:rPr>
          <w:rFonts w:cs="Times New Roman (Textkörper CS)"/>
          <w:b/>
          <w:szCs w:val="22"/>
        </w:rPr>
      </w:pPr>
    </w:p>
    <w:p w14:paraId="0C4AA279" w14:textId="77777777" w:rsidR="001C79B3" w:rsidRDefault="001C79B3" w:rsidP="00056DE4">
      <w:pPr>
        <w:tabs>
          <w:tab w:val="left" w:pos="426"/>
        </w:tabs>
        <w:rPr>
          <w:rFonts w:cs="Times New Roman (Textkörper CS)"/>
          <w:b/>
          <w:szCs w:val="22"/>
        </w:rPr>
      </w:pPr>
    </w:p>
    <w:p w14:paraId="28193BE0" w14:textId="77777777" w:rsidR="001C79B3" w:rsidRDefault="001C79B3" w:rsidP="00056DE4">
      <w:pPr>
        <w:tabs>
          <w:tab w:val="left" w:pos="426"/>
        </w:tabs>
        <w:rPr>
          <w:rFonts w:cs="Times New Roman (Textkörper CS)"/>
          <w:b/>
          <w:szCs w:val="22"/>
        </w:rPr>
      </w:pPr>
    </w:p>
    <w:p w14:paraId="7EC25234" w14:textId="77777777" w:rsidR="001C79B3" w:rsidRDefault="001C79B3" w:rsidP="00056DE4">
      <w:pPr>
        <w:tabs>
          <w:tab w:val="left" w:pos="426"/>
        </w:tabs>
        <w:rPr>
          <w:rFonts w:cs="Times New Roman (Textkörper CS)"/>
          <w:b/>
          <w:szCs w:val="22"/>
        </w:rPr>
      </w:pPr>
    </w:p>
    <w:p w14:paraId="31611C8A" w14:textId="77777777" w:rsidR="001C79B3" w:rsidRDefault="001C79B3" w:rsidP="00056DE4">
      <w:pPr>
        <w:tabs>
          <w:tab w:val="left" w:pos="426"/>
        </w:tabs>
        <w:rPr>
          <w:rFonts w:cs="Times New Roman (Textkörper CS)"/>
          <w:b/>
          <w:szCs w:val="22"/>
        </w:rPr>
      </w:pPr>
    </w:p>
    <w:p w14:paraId="479AD411" w14:textId="77777777" w:rsidR="001C79B3" w:rsidRDefault="001C79B3" w:rsidP="00056DE4">
      <w:pPr>
        <w:tabs>
          <w:tab w:val="left" w:pos="426"/>
        </w:tabs>
        <w:rPr>
          <w:rFonts w:cs="Times New Roman (Textkörper CS)"/>
          <w:b/>
          <w:szCs w:val="22"/>
        </w:rPr>
      </w:pPr>
    </w:p>
    <w:p w14:paraId="69E403E2" w14:textId="77777777" w:rsidR="001C79B3" w:rsidRDefault="001C79B3" w:rsidP="00056DE4">
      <w:pPr>
        <w:tabs>
          <w:tab w:val="left" w:pos="426"/>
        </w:tabs>
        <w:rPr>
          <w:rFonts w:cs="Times New Roman (Textkörper CS)"/>
          <w:b/>
          <w:szCs w:val="22"/>
        </w:rPr>
      </w:pPr>
    </w:p>
    <w:p w14:paraId="2FBA4FC1" w14:textId="11778F1E" w:rsidR="001C79B3" w:rsidRPr="001C79B3" w:rsidRDefault="001C79B3" w:rsidP="001C79B3">
      <w:pPr>
        <w:spacing w:after="0"/>
        <w:rPr>
          <w:rFonts w:cs="Times New Roman (Textkörper CS)"/>
          <w:lang w:val="de-CH"/>
        </w:rPr>
      </w:pPr>
      <w:r w:rsidRPr="001C79B3">
        <w:rPr>
          <w:rFonts w:cs="Times New Roman (Textkörper CS)"/>
          <w:color w:val="34363B"/>
          <w:lang w:val="de-CH"/>
        </w:rPr>
        <w:lastRenderedPageBreak/>
        <w:t xml:space="preserve">Erst zu </w:t>
      </w:r>
      <w:r w:rsidRPr="001C79B3">
        <w:rPr>
          <w:rFonts w:cs="Times New Roman (Textkörper CS)"/>
          <w:lang w:val="de-CH"/>
        </w:rPr>
        <w:t xml:space="preserve">Beginn dieses Jahrhunderts </w:t>
      </w:r>
      <w:r w:rsidRPr="001C79B3">
        <w:rPr>
          <w:rFonts w:cs="Times New Roman (Textkörper CS)"/>
          <w:color w:val="34363B"/>
          <w:lang w:val="de-CH"/>
        </w:rPr>
        <w:t xml:space="preserve">entdeckte </w:t>
      </w:r>
      <w:r w:rsidRPr="001C79B3">
        <w:rPr>
          <w:rFonts w:cs="Times New Roman (Textkörper CS)"/>
          <w:lang w:val="de-CH"/>
        </w:rPr>
        <w:t xml:space="preserve">man das </w:t>
      </w:r>
      <w:r w:rsidRPr="001C79B3">
        <w:rPr>
          <w:rFonts w:ascii="Times New Roman" w:cs="Times New Roman (Textkörper CS)"/>
          <w:b/>
          <w:color w:val="34363B"/>
          <w:lang w:val="de-CH"/>
        </w:rPr>
        <w:t xml:space="preserve">elektrische </w:t>
      </w:r>
      <w:r w:rsidRPr="001C79B3">
        <w:rPr>
          <w:rFonts w:ascii="Times New Roman" w:cs="Times New Roman (Textkörper CS)"/>
          <w:b/>
          <w:lang w:val="de-CH"/>
        </w:rPr>
        <w:t xml:space="preserve">Licht. </w:t>
      </w:r>
      <w:r w:rsidRPr="001C79B3">
        <w:rPr>
          <w:rFonts w:cs="Times New Roman (Textkörper CS)"/>
          <w:lang w:val="de-CH"/>
        </w:rPr>
        <w:t>Man brauchte bloss einen weissen Porzellangriff zu drehen und schon wurde es taghell in der Stube.</w:t>
      </w:r>
    </w:p>
    <w:p w14:paraId="1992749C" w14:textId="30863E37" w:rsidR="001C79B3" w:rsidRDefault="001C79B3" w:rsidP="001C79B3">
      <w:pPr>
        <w:spacing w:after="0"/>
        <w:rPr>
          <w:rFonts w:cs="Times New Roman (Textkörper CS)"/>
          <w:lang w:val="de-CH"/>
        </w:rPr>
      </w:pPr>
      <w:r w:rsidRPr="001C79B3">
        <w:rPr>
          <w:rFonts w:cs="Times New Roman (Textkörper CS)"/>
          <w:lang w:val="de-CH"/>
        </w:rPr>
        <w:t>Die Elektrizität, eine nicht sichtbar transportierte Energie, bringt Taschenlampen und Autoscheinwerfer dank Batterien zum Leuchten. Sie kann abe</w:t>
      </w:r>
      <w:r>
        <w:rPr>
          <w:rFonts w:cs="Times New Roman (Textkörper CS)"/>
          <w:lang w:val="de-CH"/>
        </w:rPr>
        <w:t>r</w:t>
      </w:r>
      <w:r w:rsidRPr="001C79B3">
        <w:rPr>
          <w:rFonts w:cs="Times New Roman (Textkörper CS)"/>
          <w:lang w:val="de-CH"/>
        </w:rPr>
        <w:t xml:space="preserve"> wenn man in ihren Kreis gerät, </w:t>
      </w:r>
      <w:r w:rsidRPr="001C79B3">
        <w:rPr>
          <w:rFonts w:cs="Times New Roman (Textkörper CS)"/>
          <w:color w:val="34363B"/>
          <w:lang w:val="de-CH"/>
        </w:rPr>
        <w:t xml:space="preserve">auch </w:t>
      </w:r>
      <w:r w:rsidRPr="001C79B3">
        <w:rPr>
          <w:rFonts w:cs="Times New Roman (Textkörper CS)"/>
          <w:lang w:val="de-CH"/>
        </w:rPr>
        <w:t>tödliches Unheil anrichten.</w:t>
      </w:r>
    </w:p>
    <w:p w14:paraId="290D9CC6" w14:textId="0A4414C6" w:rsidR="001C79B3" w:rsidRDefault="001C79B3" w:rsidP="001C79B3">
      <w:pPr>
        <w:spacing w:after="0"/>
        <w:rPr>
          <w:rFonts w:cs="Times New Roman (Textkörper CS)"/>
          <w:lang w:val="de-CH"/>
        </w:rPr>
      </w:pPr>
    </w:p>
    <w:p w14:paraId="70DDB649" w14:textId="04A6FDDE" w:rsidR="001C79B3" w:rsidRDefault="001C79B3" w:rsidP="001C79B3">
      <w:pPr>
        <w:spacing w:after="0"/>
        <w:rPr>
          <w:rFonts w:cs="Times New Roman (Textkörper CS)"/>
          <w:lang w:val="de-CH"/>
        </w:rPr>
      </w:pPr>
    </w:p>
    <w:p w14:paraId="2AD29D64" w14:textId="6B195335" w:rsidR="001C79B3" w:rsidRDefault="001C79B3" w:rsidP="00056DE4">
      <w:pPr>
        <w:tabs>
          <w:tab w:val="left" w:pos="426"/>
        </w:tabs>
        <w:rPr>
          <w:rFonts w:cs="Times New Roman (Textkörper CS)"/>
          <w:b/>
          <w:szCs w:val="22"/>
        </w:rPr>
      </w:pPr>
      <w:r>
        <w:rPr>
          <w:rFonts w:cs="Times New Roman (Textkörper CS)"/>
          <w:b/>
          <w:szCs w:val="22"/>
        </w:rPr>
        <w:tab/>
      </w:r>
      <w:r>
        <w:rPr>
          <w:rFonts w:cs="Times New Roman (Textkörper CS)"/>
          <w:b/>
          <w:szCs w:val="22"/>
        </w:rPr>
        <w:tab/>
      </w:r>
      <w:r>
        <w:rPr>
          <w:rFonts w:cs="Times New Roman (Textkörper CS)"/>
          <w:b/>
          <w:szCs w:val="22"/>
        </w:rPr>
        <w:tab/>
      </w:r>
      <w:r>
        <w:rPr>
          <w:rFonts w:cs="Times New Roman (Textkörper CS)"/>
          <w:b/>
          <w:szCs w:val="22"/>
        </w:rPr>
        <w:tab/>
      </w:r>
      <w:r>
        <w:rPr>
          <w:rFonts w:cs="Times New Roman (Textkörper CS)"/>
          <w:b/>
          <w:szCs w:val="22"/>
        </w:rPr>
        <w:tab/>
      </w:r>
      <w:r>
        <w:rPr>
          <w:rFonts w:cs="Times New Roman (Textkörper CS)"/>
          <w:b/>
          <w:szCs w:val="22"/>
        </w:rPr>
        <w:tab/>
      </w:r>
      <w:r>
        <w:rPr>
          <w:rFonts w:cs="Times New Roman (Textkörper CS)"/>
          <w:b/>
          <w:szCs w:val="22"/>
        </w:rPr>
        <w:tab/>
      </w:r>
      <w:r>
        <w:rPr>
          <w:rFonts w:cs="Times New Roman (Textkörper CS)"/>
          <w:b/>
          <w:szCs w:val="22"/>
        </w:rPr>
        <w:tab/>
      </w:r>
      <w:r>
        <w:rPr>
          <w:rFonts w:cs="Times New Roman (Textkörper CS)"/>
          <w:b/>
          <w:szCs w:val="22"/>
        </w:rPr>
        <w:tab/>
      </w:r>
      <w:r>
        <w:rPr>
          <w:rFonts w:cs="Times New Roman (Textkörper CS)"/>
          <w:b/>
          <w:szCs w:val="22"/>
        </w:rPr>
        <w:tab/>
      </w:r>
      <w:r>
        <w:rPr>
          <w:rFonts w:cs="Times New Roman (Textkörper CS)"/>
          <w:b/>
          <w:szCs w:val="22"/>
        </w:rPr>
        <w:tab/>
      </w:r>
      <w:r w:rsidRPr="001C79B3">
        <w:rPr>
          <w:rFonts w:cs="Times New Roman (Textkörper CS)"/>
          <w:b/>
          <w:noProof/>
          <w:szCs w:val="22"/>
        </w:rPr>
        <w:drawing>
          <wp:inline distT="0" distB="0" distL="0" distR="0" wp14:anchorId="74AA67FB" wp14:editId="4863F488">
            <wp:extent cx="3574473" cy="3086936"/>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83435" cy="3094676"/>
                    </a:xfrm>
                    <a:prstGeom prst="rect">
                      <a:avLst/>
                    </a:prstGeom>
                  </pic:spPr>
                </pic:pic>
              </a:graphicData>
            </a:graphic>
          </wp:inline>
        </w:drawing>
      </w:r>
      <w:r>
        <w:rPr>
          <w:rFonts w:cs="Times New Roman (Textkörper CS)"/>
          <w:b/>
          <w:szCs w:val="22"/>
        </w:rPr>
        <w:t xml:space="preserve">        </w:t>
      </w:r>
      <w:r w:rsidRPr="001C79B3">
        <w:rPr>
          <w:rFonts w:cs="Times New Roman (Textkörper CS)"/>
          <w:b/>
          <w:noProof/>
          <w:szCs w:val="22"/>
        </w:rPr>
        <w:drawing>
          <wp:inline distT="0" distB="0" distL="0" distR="0" wp14:anchorId="28E25E6C" wp14:editId="160535A1">
            <wp:extent cx="1312226" cy="4208318"/>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19274" cy="4230920"/>
                    </a:xfrm>
                    <a:prstGeom prst="rect">
                      <a:avLst/>
                    </a:prstGeom>
                  </pic:spPr>
                </pic:pic>
              </a:graphicData>
            </a:graphic>
          </wp:inline>
        </w:drawing>
      </w:r>
    </w:p>
    <w:p w14:paraId="524C338E" w14:textId="77777777" w:rsidR="001C79B3" w:rsidRDefault="001C79B3" w:rsidP="00056DE4">
      <w:pPr>
        <w:tabs>
          <w:tab w:val="left" w:pos="426"/>
        </w:tabs>
        <w:rPr>
          <w:rFonts w:cs="Times New Roman (Textkörper CS)"/>
          <w:b/>
          <w:szCs w:val="22"/>
        </w:rPr>
      </w:pPr>
    </w:p>
    <w:p w14:paraId="12B5E591" w14:textId="3342ED42" w:rsidR="001C79B3" w:rsidRDefault="001C79B3" w:rsidP="00056DE4">
      <w:pPr>
        <w:tabs>
          <w:tab w:val="left" w:pos="426"/>
        </w:tabs>
        <w:rPr>
          <w:rFonts w:cs="Times New Roman (Textkörper CS)"/>
          <w:b/>
          <w:szCs w:val="22"/>
        </w:rPr>
      </w:pPr>
      <w:r>
        <w:rPr>
          <w:rFonts w:cs="Times New Roman (Textkörper CS)"/>
          <w:b/>
          <w:szCs w:val="22"/>
        </w:rPr>
        <w:tab/>
      </w:r>
    </w:p>
    <w:p w14:paraId="671E201B" w14:textId="77777777" w:rsidR="001C79B3" w:rsidRDefault="001C79B3" w:rsidP="00056DE4">
      <w:pPr>
        <w:tabs>
          <w:tab w:val="left" w:pos="426"/>
        </w:tabs>
        <w:rPr>
          <w:rFonts w:cs="Times New Roman (Textkörper CS)"/>
          <w:b/>
          <w:szCs w:val="22"/>
        </w:rPr>
      </w:pPr>
    </w:p>
    <w:p w14:paraId="0C452127" w14:textId="77777777" w:rsidR="001C79B3" w:rsidRDefault="001C79B3" w:rsidP="00056DE4">
      <w:pPr>
        <w:tabs>
          <w:tab w:val="left" w:pos="426"/>
        </w:tabs>
        <w:rPr>
          <w:rFonts w:cs="Times New Roman (Textkörper CS)"/>
          <w:b/>
          <w:szCs w:val="22"/>
        </w:rPr>
      </w:pPr>
    </w:p>
    <w:p w14:paraId="7DF0FF0C" w14:textId="77777777" w:rsidR="001C79B3" w:rsidRDefault="001C79B3" w:rsidP="00056DE4">
      <w:pPr>
        <w:tabs>
          <w:tab w:val="left" w:pos="426"/>
        </w:tabs>
        <w:rPr>
          <w:rFonts w:cs="Times New Roman (Textkörper CS)"/>
          <w:b/>
          <w:szCs w:val="22"/>
        </w:rPr>
      </w:pPr>
    </w:p>
    <w:p w14:paraId="30BE9F10" w14:textId="77777777" w:rsidR="001C79B3" w:rsidRDefault="001C79B3" w:rsidP="00056DE4">
      <w:pPr>
        <w:tabs>
          <w:tab w:val="left" w:pos="426"/>
        </w:tabs>
        <w:rPr>
          <w:rFonts w:cs="Times New Roman (Textkörper CS)"/>
          <w:b/>
          <w:szCs w:val="22"/>
        </w:rPr>
      </w:pPr>
    </w:p>
    <w:p w14:paraId="217DBA2F" w14:textId="453AA682" w:rsidR="00056DE4" w:rsidRPr="00056DE4" w:rsidRDefault="00056DE4" w:rsidP="00056DE4">
      <w:pPr>
        <w:tabs>
          <w:tab w:val="left" w:pos="426"/>
        </w:tabs>
        <w:rPr>
          <w:rFonts w:eastAsia="Times New Roman" w:cs="Times New Roman (Textkörper CS)"/>
          <w:b/>
          <w:szCs w:val="22"/>
        </w:rPr>
      </w:pPr>
      <w:r w:rsidRPr="00056DE4">
        <w:rPr>
          <w:rFonts w:cs="Times New Roman (Textkörper CS)"/>
          <w:b/>
          <w:szCs w:val="22"/>
        </w:rPr>
        <w:lastRenderedPageBreak/>
        <w:t>A</w:t>
      </w:r>
      <w:r w:rsidR="00A01460">
        <w:rPr>
          <w:rFonts w:cs="Times New Roman (Textkörper CS)"/>
          <w:b/>
          <w:szCs w:val="22"/>
        </w:rPr>
        <w:t>r</w:t>
      </w:r>
      <w:r w:rsidRPr="00056DE4">
        <w:rPr>
          <w:rFonts w:cs="Times New Roman (Textkörper CS)"/>
          <w:b/>
          <w:szCs w:val="22"/>
        </w:rPr>
        <w:t>beitsanweisung</w:t>
      </w:r>
      <w:r w:rsidR="005F791F">
        <w:rPr>
          <w:rFonts w:cs="Times New Roman (Textkörper CS)"/>
          <w:b/>
          <w:szCs w:val="22"/>
        </w:rPr>
        <w:t xml:space="preserve"> zu „anderen Lichtquellen“</w:t>
      </w:r>
    </w:p>
    <w:p w14:paraId="69C7989A" w14:textId="240C90F6" w:rsidR="002D0B3D" w:rsidRPr="00D353C0" w:rsidRDefault="00C17A23" w:rsidP="00C17A23">
      <w:pPr>
        <w:pStyle w:val="Textkrper"/>
        <w:tabs>
          <w:tab w:val="left" w:pos="426"/>
        </w:tabs>
        <w:spacing w:line="288" w:lineRule="exact"/>
        <w:ind w:left="4" w:right="21"/>
        <w:rPr>
          <w:lang w:val="de-CH"/>
        </w:rPr>
      </w:pPr>
      <w:r>
        <w:rPr>
          <w:rFonts w:ascii="Georgia" w:hAnsi="Georgia"/>
          <w:sz w:val="22"/>
          <w:szCs w:val="22"/>
          <w:lang w:val="de-CH"/>
        </w:rPr>
        <w:t>a</w:t>
      </w:r>
      <w:r>
        <w:rPr>
          <w:rFonts w:ascii="Georgia" w:hAnsi="Georgia"/>
          <w:sz w:val="22"/>
          <w:szCs w:val="22"/>
          <w:lang w:val="de-CH"/>
        </w:rPr>
        <w:tab/>
      </w:r>
      <w:r w:rsidR="005F791F">
        <w:rPr>
          <w:rFonts w:ascii="Georgia" w:hAnsi="Georgia"/>
          <w:sz w:val="22"/>
          <w:szCs w:val="22"/>
          <w:lang w:val="de-CH"/>
        </w:rPr>
        <w:t>Welche Lichtquellen verwendete man früher im Hausinnern?</w:t>
      </w:r>
    </w:p>
    <w:p w14:paraId="1B06ED5B" w14:textId="34DBA7F8" w:rsidR="00056DE4" w:rsidRDefault="00056DE4" w:rsidP="00056DE4">
      <w:pPr>
        <w:tabs>
          <w:tab w:val="left" w:pos="426"/>
        </w:tabs>
        <w:rPr>
          <w:szCs w:val="22"/>
        </w:rPr>
      </w:pPr>
      <w:r>
        <w:rPr>
          <w:szCs w:val="22"/>
        </w:rPr>
        <w:tab/>
        <w:t>__________________________________________________________</w:t>
      </w:r>
    </w:p>
    <w:p w14:paraId="3E94D08C" w14:textId="6CAE3119" w:rsidR="00056DE4" w:rsidRDefault="00056DE4" w:rsidP="00056DE4">
      <w:pPr>
        <w:tabs>
          <w:tab w:val="left" w:pos="426"/>
        </w:tabs>
        <w:rPr>
          <w:szCs w:val="22"/>
        </w:rPr>
      </w:pPr>
      <w:r>
        <w:rPr>
          <w:szCs w:val="22"/>
        </w:rPr>
        <w:tab/>
        <w:t>__________________________________________________________</w:t>
      </w:r>
    </w:p>
    <w:p w14:paraId="719E70B5" w14:textId="2545AE5B" w:rsidR="00056DE4" w:rsidRDefault="00056DE4" w:rsidP="00056DE4">
      <w:pPr>
        <w:tabs>
          <w:tab w:val="left" w:pos="426"/>
        </w:tabs>
        <w:rPr>
          <w:szCs w:val="22"/>
        </w:rPr>
      </w:pPr>
      <w:r>
        <w:rPr>
          <w:szCs w:val="22"/>
        </w:rPr>
        <w:tab/>
        <w:t>__________________________________________________________</w:t>
      </w:r>
    </w:p>
    <w:p w14:paraId="2B4945EE" w14:textId="1B38A4E3" w:rsidR="00056DE4" w:rsidRDefault="00C17A23" w:rsidP="00C17A23">
      <w:pPr>
        <w:tabs>
          <w:tab w:val="left" w:pos="426"/>
        </w:tabs>
        <w:rPr>
          <w:rFonts w:cs="Times New Roman"/>
          <w:szCs w:val="22"/>
          <w:lang w:val="de-CH"/>
        </w:rPr>
      </w:pPr>
      <w:r>
        <w:rPr>
          <w:szCs w:val="22"/>
          <w:lang w:val="de-CH"/>
        </w:rPr>
        <w:t>b</w:t>
      </w:r>
      <w:r>
        <w:rPr>
          <w:szCs w:val="22"/>
          <w:lang w:val="de-CH"/>
        </w:rPr>
        <w:tab/>
      </w:r>
      <w:r w:rsidR="005F791F">
        <w:rPr>
          <w:szCs w:val="22"/>
          <w:lang w:val="de-CH"/>
        </w:rPr>
        <w:t>Welche Gefahren waren damit verbunden?</w:t>
      </w:r>
      <w:r w:rsidR="00056DE4">
        <w:rPr>
          <w:rFonts w:cs="Times New Roman"/>
          <w:szCs w:val="22"/>
          <w:lang w:val="de-CH"/>
        </w:rPr>
        <w:tab/>
        <w:t>__________________________________________________________</w:t>
      </w:r>
    </w:p>
    <w:p w14:paraId="09D5F0BD" w14:textId="33339BD5" w:rsidR="00056DE4" w:rsidRDefault="00056DE4" w:rsidP="00056DE4">
      <w:pPr>
        <w:tabs>
          <w:tab w:val="left" w:pos="426"/>
        </w:tabs>
        <w:ind w:left="420" w:hanging="420"/>
        <w:rPr>
          <w:rFonts w:cs="Times New Roman"/>
          <w:szCs w:val="22"/>
          <w:lang w:val="de-CH"/>
        </w:rPr>
      </w:pPr>
      <w:r>
        <w:rPr>
          <w:rFonts w:cs="Times New Roman"/>
          <w:szCs w:val="22"/>
          <w:lang w:val="de-CH"/>
        </w:rPr>
        <w:tab/>
        <w:t>__________________________________________________________</w:t>
      </w:r>
    </w:p>
    <w:p w14:paraId="5DEE1989" w14:textId="3A92D5E6" w:rsidR="00C17A23" w:rsidRDefault="005F791F" w:rsidP="00C17A23">
      <w:pPr>
        <w:tabs>
          <w:tab w:val="left" w:pos="426"/>
        </w:tabs>
        <w:ind w:left="420" w:hanging="420"/>
        <w:rPr>
          <w:rFonts w:cs="Times New Roman"/>
          <w:szCs w:val="22"/>
          <w:lang w:val="de-CH"/>
        </w:rPr>
      </w:pPr>
      <w:r>
        <w:rPr>
          <w:rFonts w:cs="Times New Roman"/>
          <w:szCs w:val="22"/>
          <w:lang w:val="de-CH"/>
        </w:rPr>
        <w:t>c</w:t>
      </w:r>
      <w:r w:rsidR="00C17A23">
        <w:rPr>
          <w:rFonts w:cs="Times New Roman"/>
          <w:szCs w:val="22"/>
          <w:lang w:val="de-CH"/>
        </w:rPr>
        <w:tab/>
      </w:r>
      <w:r>
        <w:rPr>
          <w:rFonts w:cs="Times New Roman"/>
          <w:szCs w:val="22"/>
          <w:lang w:val="de-CH"/>
        </w:rPr>
        <w:t>Was ist Talg</w:t>
      </w:r>
      <w:r w:rsidR="00C17A23">
        <w:rPr>
          <w:rFonts w:cs="Times New Roman"/>
          <w:szCs w:val="22"/>
          <w:lang w:val="de-CH"/>
        </w:rPr>
        <w:t xml:space="preserve"> </w:t>
      </w:r>
      <w:r w:rsidR="00056DE4">
        <w:rPr>
          <w:rFonts w:cs="Times New Roman"/>
          <w:szCs w:val="22"/>
          <w:lang w:val="de-CH"/>
        </w:rPr>
        <w:t>__________________________________________________________</w:t>
      </w:r>
    </w:p>
    <w:p w14:paraId="7A3875F8" w14:textId="066D7CBF" w:rsidR="005F791F" w:rsidRDefault="005F791F" w:rsidP="005F791F">
      <w:pPr>
        <w:tabs>
          <w:tab w:val="left" w:pos="426"/>
        </w:tabs>
        <w:ind w:left="420" w:hanging="420"/>
        <w:rPr>
          <w:color w:val="212326"/>
          <w:szCs w:val="22"/>
        </w:rPr>
      </w:pPr>
      <w:r>
        <w:rPr>
          <w:color w:val="212326"/>
          <w:szCs w:val="22"/>
        </w:rPr>
        <w:t>d</w:t>
      </w:r>
      <w:r>
        <w:rPr>
          <w:color w:val="212326"/>
          <w:szCs w:val="22"/>
        </w:rPr>
        <w:tab/>
        <w:t>Wie nennt man die Lampe, die der Pfarrer für seine nächtlichen Hausbesuche brauchte?</w:t>
      </w:r>
      <w:r>
        <w:rPr>
          <w:color w:val="212326"/>
          <w:szCs w:val="22"/>
        </w:rPr>
        <w:br/>
        <w:t>__________________________________________________________</w:t>
      </w:r>
    </w:p>
    <w:p w14:paraId="4D78232C" w14:textId="1F40CA6B" w:rsidR="005F791F" w:rsidRDefault="005F791F" w:rsidP="005F791F">
      <w:pPr>
        <w:tabs>
          <w:tab w:val="left" w:pos="426"/>
        </w:tabs>
        <w:ind w:left="420" w:hanging="420"/>
        <w:rPr>
          <w:color w:val="212326"/>
          <w:szCs w:val="22"/>
        </w:rPr>
      </w:pPr>
      <w:r>
        <w:rPr>
          <w:color w:val="212326"/>
          <w:szCs w:val="22"/>
        </w:rPr>
        <w:t>e</w:t>
      </w:r>
      <w:r>
        <w:rPr>
          <w:color w:val="212326"/>
          <w:szCs w:val="22"/>
        </w:rPr>
        <w:tab/>
        <w:t>Das elektrische Licht gibt es erst seit gut 100 Jahren. Welche Vor- und Nachteile bringt es mit sich?</w:t>
      </w:r>
      <w:r>
        <w:rPr>
          <w:color w:val="212326"/>
          <w:szCs w:val="22"/>
        </w:rPr>
        <w:br/>
        <w:t>Vorteile: ____________________________________________________</w:t>
      </w:r>
    </w:p>
    <w:p w14:paraId="13A226E4" w14:textId="4227C8AA" w:rsidR="005F791F" w:rsidRDefault="005F791F" w:rsidP="005F791F">
      <w:pPr>
        <w:tabs>
          <w:tab w:val="left" w:pos="426"/>
        </w:tabs>
        <w:ind w:left="420" w:hanging="420"/>
        <w:rPr>
          <w:color w:val="212326"/>
          <w:szCs w:val="22"/>
        </w:rPr>
      </w:pPr>
      <w:r>
        <w:rPr>
          <w:color w:val="212326"/>
          <w:szCs w:val="22"/>
        </w:rPr>
        <w:tab/>
        <w:t>__________________________________________________________</w:t>
      </w:r>
    </w:p>
    <w:p w14:paraId="0B49F8B7" w14:textId="7BD06B30" w:rsidR="005F791F" w:rsidRDefault="005F791F" w:rsidP="005F791F">
      <w:pPr>
        <w:tabs>
          <w:tab w:val="left" w:pos="426"/>
        </w:tabs>
        <w:ind w:left="420" w:hanging="420"/>
        <w:rPr>
          <w:color w:val="212326"/>
          <w:szCs w:val="22"/>
        </w:rPr>
      </w:pPr>
      <w:r>
        <w:rPr>
          <w:color w:val="212326"/>
          <w:szCs w:val="22"/>
        </w:rPr>
        <w:tab/>
        <w:t>__________________________________________________________</w:t>
      </w:r>
    </w:p>
    <w:p w14:paraId="05AD18A9" w14:textId="0E24363E" w:rsidR="005F791F" w:rsidRDefault="005F791F" w:rsidP="005F791F">
      <w:pPr>
        <w:tabs>
          <w:tab w:val="left" w:pos="426"/>
        </w:tabs>
        <w:ind w:left="420" w:hanging="420"/>
        <w:rPr>
          <w:color w:val="212326"/>
          <w:szCs w:val="22"/>
        </w:rPr>
      </w:pPr>
      <w:r>
        <w:rPr>
          <w:color w:val="212326"/>
          <w:szCs w:val="22"/>
        </w:rPr>
        <w:tab/>
        <w:t>__________________________________________________________</w:t>
      </w:r>
    </w:p>
    <w:p w14:paraId="1E4192DC" w14:textId="309A6887" w:rsidR="005F791F" w:rsidRDefault="005F791F" w:rsidP="005F791F">
      <w:pPr>
        <w:tabs>
          <w:tab w:val="left" w:pos="426"/>
        </w:tabs>
        <w:ind w:left="420" w:hanging="420"/>
        <w:rPr>
          <w:color w:val="212326"/>
          <w:szCs w:val="22"/>
        </w:rPr>
      </w:pPr>
      <w:r>
        <w:rPr>
          <w:color w:val="212326"/>
          <w:szCs w:val="22"/>
        </w:rPr>
        <w:tab/>
        <w:t>Nachteile: __________________________________________________</w:t>
      </w:r>
    </w:p>
    <w:p w14:paraId="2EA8E2F4" w14:textId="1CFF2A35" w:rsidR="005F791F" w:rsidRDefault="005F791F" w:rsidP="005F791F">
      <w:pPr>
        <w:tabs>
          <w:tab w:val="left" w:pos="426"/>
        </w:tabs>
        <w:ind w:left="420" w:hanging="420"/>
        <w:rPr>
          <w:color w:val="212326"/>
          <w:szCs w:val="22"/>
        </w:rPr>
      </w:pPr>
      <w:r>
        <w:rPr>
          <w:color w:val="212326"/>
          <w:szCs w:val="22"/>
        </w:rPr>
        <w:tab/>
        <w:t>_________________________________________________________</w:t>
      </w:r>
    </w:p>
    <w:p w14:paraId="0402EADB" w14:textId="3360701D" w:rsidR="005F791F" w:rsidRDefault="005F791F" w:rsidP="005F791F">
      <w:pPr>
        <w:tabs>
          <w:tab w:val="left" w:pos="426"/>
        </w:tabs>
        <w:ind w:left="420" w:hanging="420"/>
        <w:rPr>
          <w:color w:val="212326"/>
          <w:szCs w:val="22"/>
        </w:rPr>
      </w:pPr>
      <w:r>
        <w:rPr>
          <w:color w:val="212326"/>
          <w:szCs w:val="22"/>
        </w:rPr>
        <w:tab/>
        <w:t>_________________________________________________________</w:t>
      </w:r>
    </w:p>
    <w:p w14:paraId="15B9D0B2" w14:textId="7187FDB3" w:rsidR="005F791F" w:rsidRDefault="005F791F" w:rsidP="005F791F">
      <w:pPr>
        <w:tabs>
          <w:tab w:val="left" w:pos="426"/>
        </w:tabs>
        <w:ind w:left="420" w:hanging="420"/>
        <w:rPr>
          <w:color w:val="212326"/>
          <w:szCs w:val="22"/>
        </w:rPr>
      </w:pPr>
      <w:r>
        <w:rPr>
          <w:color w:val="212326"/>
          <w:szCs w:val="22"/>
        </w:rPr>
        <w:tab/>
        <w:t>_________________________________________________________</w:t>
      </w:r>
    </w:p>
    <w:sectPr w:rsidR="005F791F" w:rsidSect="0062525D">
      <w:headerReference w:type="default" r:id="rId15"/>
      <w:footerReference w:type="even" r:id="rId16"/>
      <w:footerReference w:type="default" r:id="rId17"/>
      <w:pgSz w:w="11900" w:h="16840"/>
      <w:pgMar w:top="1361" w:right="1474" w:bottom="1474" w:left="147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C9B0FA" w14:textId="77777777" w:rsidR="00861094" w:rsidRDefault="00861094" w:rsidP="00F24FA6">
      <w:pPr>
        <w:spacing w:after="0" w:line="240" w:lineRule="auto"/>
      </w:pPr>
      <w:r>
        <w:separator/>
      </w:r>
    </w:p>
  </w:endnote>
  <w:endnote w:type="continuationSeparator" w:id="0">
    <w:p w14:paraId="2E6FFB5E" w14:textId="77777777" w:rsidR="00861094" w:rsidRDefault="00861094"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385536415"/>
      <w:docPartObj>
        <w:docPartGallery w:val="Page Numbers (Bottom of Page)"/>
        <w:docPartUnique/>
      </w:docPartObj>
    </w:sdtPr>
    <w:sdtEndPr>
      <w:rPr>
        <w:rStyle w:val="Seitenzahl"/>
      </w:rPr>
    </w:sdtEndPr>
    <w:sdtContent>
      <w:p w14:paraId="4EA0A354" w14:textId="77777777"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3A6AE54" w14:textId="77777777" w:rsidR="00F43529" w:rsidRDefault="00F435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976887780"/>
      <w:docPartObj>
        <w:docPartGallery w:val="Page Numbers (Bottom of Page)"/>
        <w:docPartUnique/>
      </w:docPartObj>
    </w:sdtPr>
    <w:sdtEndPr>
      <w:rPr>
        <w:rStyle w:val="Seitenzahl"/>
      </w:rPr>
    </w:sdtEndPr>
    <w:sdtContent>
      <w:p w14:paraId="70B59A27" w14:textId="77777777" w:rsidR="00F43529" w:rsidRDefault="00F43529" w:rsidP="00AD1455">
        <w:pPr>
          <w:pStyle w:val="Fuzeile"/>
          <w:framePr w:wrap="none" w:vAnchor="text" w:hAnchor="margin" w:xAlign="center" w:y="1"/>
          <w:rPr>
            <w:rStyle w:val="Seitenzahl"/>
          </w:rPr>
        </w:pPr>
        <w:r w:rsidRPr="00B50227">
          <w:rPr>
            <w:rStyle w:val="UntertitelZchn"/>
          </w:rPr>
          <w:fldChar w:fldCharType="begin"/>
        </w:r>
        <w:r w:rsidRPr="00B50227">
          <w:rPr>
            <w:rStyle w:val="UntertitelZchn"/>
          </w:rPr>
          <w:instrText xml:space="preserve"> PAGE </w:instrText>
        </w:r>
        <w:r w:rsidRPr="00B50227">
          <w:rPr>
            <w:rStyle w:val="UntertitelZchn"/>
          </w:rPr>
          <w:fldChar w:fldCharType="separate"/>
        </w:r>
        <w:r w:rsidR="00A00DBA">
          <w:rPr>
            <w:rStyle w:val="UntertitelZchn"/>
            <w:noProof/>
          </w:rPr>
          <w:t>1</w:t>
        </w:r>
        <w:r w:rsidRPr="00B50227">
          <w:rPr>
            <w:rStyle w:val="UntertitelZchn"/>
          </w:rPr>
          <w:fldChar w:fldCharType="end"/>
        </w:r>
      </w:p>
    </w:sdtContent>
  </w:sdt>
  <w:p w14:paraId="01E7BB3D" w14:textId="6C2A3E4A" w:rsidR="00F24FA6" w:rsidRPr="00F24FA6" w:rsidRDefault="00F24FA6" w:rsidP="00A01460">
    <w:pPr>
      <w:pStyle w:val="Fuzeile"/>
      <w:tabs>
        <w:tab w:val="clear" w:pos="4536"/>
        <w:tab w:val="clear" w:pos="9072"/>
        <w:tab w:val="left" w:pos="4578"/>
        <w:tab w:val="right" w:pos="9066"/>
      </w:tabs>
      <w:rPr>
        <w:lang w:val="de-CH"/>
      </w:rPr>
    </w:pPr>
    <w:r w:rsidRPr="00B50227">
      <w:rPr>
        <w:rStyle w:val="UntertitelZchn"/>
      </w:rPr>
      <w:t>HK Volketswil</w:t>
    </w:r>
    <w:r w:rsidR="00F43529">
      <w:rPr>
        <w:lang w:val="de-CH"/>
      </w:rPr>
      <w:tab/>
    </w:r>
    <w:r w:rsidR="00F43529">
      <w:rPr>
        <w:lang w:val="de-CH"/>
      </w:rPr>
      <w:tab/>
    </w:r>
    <w:r w:rsidR="004E07F7">
      <w:rPr>
        <w:rStyle w:val="UntertitelZchn"/>
      </w:rPr>
      <w:t>Schüle</w:t>
    </w:r>
    <w:r w:rsidR="008C5C37" w:rsidRPr="00B50227">
      <w:rPr>
        <w:rStyle w:val="UntertitelZchn"/>
      </w:rPr>
      <w:t>rtext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8F5D2" w14:textId="77777777" w:rsidR="00861094" w:rsidRDefault="00861094" w:rsidP="00F24FA6">
      <w:pPr>
        <w:spacing w:after="0" w:line="240" w:lineRule="auto"/>
      </w:pPr>
      <w:r>
        <w:separator/>
      </w:r>
    </w:p>
  </w:footnote>
  <w:footnote w:type="continuationSeparator" w:id="0">
    <w:p w14:paraId="393B2084" w14:textId="77777777" w:rsidR="00861094" w:rsidRDefault="00861094"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2975E" w14:textId="17736AFD" w:rsidR="008C5C37" w:rsidRPr="008C5C37" w:rsidRDefault="00D64ECC" w:rsidP="00A01460">
    <w:pPr>
      <w:pStyle w:val="Untertitel"/>
      <w:tabs>
        <w:tab w:val="left" w:pos="1418"/>
      </w:tabs>
      <w:ind w:right="1364"/>
      <w:rPr>
        <w:lang w:val="de-CH"/>
      </w:rPr>
    </w:pPr>
    <w:r>
      <w:rPr>
        <w:lang w:val="de-CH"/>
      </w:rPr>
      <w:t>Feuer, Heizung, Licht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DD0807"/>
    <w:multiLevelType w:val="hybridMultilevel"/>
    <w:tmpl w:val="47B0774C"/>
    <w:lvl w:ilvl="0" w:tplc="1BDC08A8">
      <w:start w:val="9"/>
      <w:numFmt w:val="decimal"/>
      <w:lvlText w:val="%1."/>
      <w:lvlJc w:val="left"/>
      <w:pPr>
        <w:ind w:left="1043" w:hanging="935"/>
      </w:pPr>
      <w:rPr>
        <w:rFonts w:ascii="Arial" w:eastAsia="Arial" w:hAnsi="Arial" w:hint="default"/>
        <w:b/>
        <w:bCs/>
        <w:color w:val="16181C"/>
        <w:sz w:val="83"/>
        <w:szCs w:val="83"/>
      </w:rPr>
    </w:lvl>
    <w:lvl w:ilvl="1" w:tplc="8B526B32">
      <w:start w:val="1"/>
      <w:numFmt w:val="bullet"/>
      <w:lvlText w:val="-"/>
      <w:lvlJc w:val="left"/>
      <w:pPr>
        <w:ind w:left="3360" w:hanging="213"/>
      </w:pPr>
      <w:rPr>
        <w:rFonts w:ascii="Times New Roman" w:eastAsia="Times New Roman" w:hAnsi="Times New Roman" w:hint="default"/>
        <w:color w:val="16181C"/>
        <w:w w:val="105"/>
        <w:sz w:val="35"/>
        <w:szCs w:val="35"/>
      </w:rPr>
    </w:lvl>
    <w:lvl w:ilvl="2" w:tplc="F4FC3296">
      <w:start w:val="1"/>
      <w:numFmt w:val="bullet"/>
      <w:lvlText w:val="•"/>
      <w:lvlJc w:val="left"/>
      <w:pPr>
        <w:ind w:left="4125" w:hanging="213"/>
      </w:pPr>
      <w:rPr>
        <w:rFonts w:hint="default"/>
      </w:rPr>
    </w:lvl>
    <w:lvl w:ilvl="3" w:tplc="31E47C88">
      <w:start w:val="1"/>
      <w:numFmt w:val="bullet"/>
      <w:lvlText w:val="•"/>
      <w:lvlJc w:val="left"/>
      <w:pPr>
        <w:ind w:left="4890" w:hanging="213"/>
      </w:pPr>
      <w:rPr>
        <w:rFonts w:hint="default"/>
      </w:rPr>
    </w:lvl>
    <w:lvl w:ilvl="4" w:tplc="E2A22342">
      <w:start w:val="1"/>
      <w:numFmt w:val="bullet"/>
      <w:lvlText w:val="•"/>
      <w:lvlJc w:val="left"/>
      <w:pPr>
        <w:ind w:left="5654" w:hanging="213"/>
      </w:pPr>
      <w:rPr>
        <w:rFonts w:hint="default"/>
      </w:rPr>
    </w:lvl>
    <w:lvl w:ilvl="5" w:tplc="F0DE141C">
      <w:start w:val="1"/>
      <w:numFmt w:val="bullet"/>
      <w:lvlText w:val="•"/>
      <w:lvlJc w:val="left"/>
      <w:pPr>
        <w:ind w:left="6419" w:hanging="213"/>
      </w:pPr>
      <w:rPr>
        <w:rFonts w:hint="default"/>
      </w:rPr>
    </w:lvl>
    <w:lvl w:ilvl="6" w:tplc="DF7EA5FC">
      <w:start w:val="1"/>
      <w:numFmt w:val="bullet"/>
      <w:lvlText w:val="•"/>
      <w:lvlJc w:val="left"/>
      <w:pPr>
        <w:ind w:left="7184" w:hanging="213"/>
      </w:pPr>
      <w:rPr>
        <w:rFonts w:hint="default"/>
      </w:rPr>
    </w:lvl>
    <w:lvl w:ilvl="7" w:tplc="2C7CFBAC">
      <w:start w:val="1"/>
      <w:numFmt w:val="bullet"/>
      <w:lvlText w:val="•"/>
      <w:lvlJc w:val="left"/>
      <w:pPr>
        <w:ind w:left="7949" w:hanging="213"/>
      </w:pPr>
      <w:rPr>
        <w:rFonts w:hint="default"/>
      </w:rPr>
    </w:lvl>
    <w:lvl w:ilvl="8" w:tplc="C29C81D8">
      <w:start w:val="1"/>
      <w:numFmt w:val="bullet"/>
      <w:lvlText w:val="•"/>
      <w:lvlJc w:val="left"/>
      <w:pPr>
        <w:ind w:left="8713" w:hanging="213"/>
      </w:pPr>
      <w:rPr>
        <w:rFonts w:hint="default"/>
      </w:rPr>
    </w:lvl>
  </w:abstractNum>
  <w:abstractNum w:abstractNumId="3" w15:restartNumberingAfterBreak="0">
    <w:nsid w:val="2AF52794"/>
    <w:multiLevelType w:val="hybridMultilevel"/>
    <w:tmpl w:val="2F342F16"/>
    <w:lvl w:ilvl="0" w:tplc="EE18B6A8">
      <w:start w:val="5"/>
      <w:numFmt w:val="decimal"/>
      <w:lvlText w:val="%1"/>
      <w:lvlJc w:val="left"/>
      <w:pPr>
        <w:ind w:left="427" w:hanging="298"/>
      </w:pPr>
      <w:rPr>
        <w:rFonts w:ascii="Times New Roman" w:eastAsia="Times New Roman" w:hAnsi="Times New Roman" w:hint="default"/>
        <w:color w:val="131518"/>
        <w:w w:val="118"/>
        <w:sz w:val="27"/>
        <w:szCs w:val="27"/>
      </w:rPr>
    </w:lvl>
    <w:lvl w:ilvl="1" w:tplc="E20C827C">
      <w:start w:val="1"/>
      <w:numFmt w:val="bullet"/>
      <w:lvlText w:val="•"/>
      <w:lvlJc w:val="left"/>
      <w:pPr>
        <w:ind w:left="3489" w:hanging="298"/>
      </w:pPr>
      <w:rPr>
        <w:rFonts w:hint="default"/>
      </w:rPr>
    </w:lvl>
    <w:lvl w:ilvl="2" w:tplc="460A4A8A">
      <w:start w:val="1"/>
      <w:numFmt w:val="bullet"/>
      <w:lvlText w:val="•"/>
      <w:lvlJc w:val="left"/>
      <w:pPr>
        <w:ind w:left="3689" w:hanging="298"/>
      </w:pPr>
      <w:rPr>
        <w:rFonts w:hint="default"/>
      </w:rPr>
    </w:lvl>
    <w:lvl w:ilvl="3" w:tplc="F602389E">
      <w:start w:val="1"/>
      <w:numFmt w:val="bullet"/>
      <w:lvlText w:val="•"/>
      <w:lvlJc w:val="left"/>
      <w:pPr>
        <w:ind w:left="3888" w:hanging="298"/>
      </w:pPr>
      <w:rPr>
        <w:rFonts w:hint="default"/>
      </w:rPr>
    </w:lvl>
    <w:lvl w:ilvl="4" w:tplc="829407B2">
      <w:start w:val="1"/>
      <w:numFmt w:val="bullet"/>
      <w:lvlText w:val="•"/>
      <w:lvlJc w:val="left"/>
      <w:pPr>
        <w:ind w:left="4087" w:hanging="298"/>
      </w:pPr>
      <w:rPr>
        <w:rFonts w:hint="default"/>
      </w:rPr>
    </w:lvl>
    <w:lvl w:ilvl="5" w:tplc="9DD8031E">
      <w:start w:val="1"/>
      <w:numFmt w:val="bullet"/>
      <w:lvlText w:val="•"/>
      <w:lvlJc w:val="left"/>
      <w:pPr>
        <w:ind w:left="4287" w:hanging="298"/>
      </w:pPr>
      <w:rPr>
        <w:rFonts w:hint="default"/>
      </w:rPr>
    </w:lvl>
    <w:lvl w:ilvl="6" w:tplc="09A0A45C">
      <w:start w:val="1"/>
      <w:numFmt w:val="bullet"/>
      <w:lvlText w:val="•"/>
      <w:lvlJc w:val="left"/>
      <w:pPr>
        <w:ind w:left="4486" w:hanging="298"/>
      </w:pPr>
      <w:rPr>
        <w:rFonts w:hint="default"/>
      </w:rPr>
    </w:lvl>
    <w:lvl w:ilvl="7" w:tplc="D8ACFE78">
      <w:start w:val="1"/>
      <w:numFmt w:val="bullet"/>
      <w:lvlText w:val="•"/>
      <w:lvlJc w:val="left"/>
      <w:pPr>
        <w:ind w:left="4686" w:hanging="298"/>
      </w:pPr>
      <w:rPr>
        <w:rFonts w:hint="default"/>
      </w:rPr>
    </w:lvl>
    <w:lvl w:ilvl="8" w:tplc="F328E4B4">
      <w:start w:val="1"/>
      <w:numFmt w:val="bullet"/>
      <w:lvlText w:val="•"/>
      <w:lvlJc w:val="left"/>
      <w:pPr>
        <w:ind w:left="4885" w:hanging="298"/>
      </w:pPr>
      <w:rPr>
        <w:rFonts w:hint="default"/>
      </w:rPr>
    </w:lvl>
  </w:abstractNum>
  <w:abstractNum w:abstractNumId="4"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FCE7E8F"/>
    <w:multiLevelType w:val="hybridMultilevel"/>
    <w:tmpl w:val="C33C80B4"/>
    <w:lvl w:ilvl="0" w:tplc="E7787862">
      <w:start w:val="1"/>
      <w:numFmt w:val="bullet"/>
      <w:pStyle w:val="ListenabsatzvielText"/>
      <w:lvlText w:val=""/>
      <w:lvlJc w:val="left"/>
      <w:pPr>
        <w:ind w:left="1216" w:hanging="360"/>
      </w:pPr>
      <w:rPr>
        <w:rFonts w:ascii="Symbol" w:hAnsi="Symbol" w:hint="default"/>
      </w:rPr>
    </w:lvl>
    <w:lvl w:ilvl="1" w:tplc="04070019">
      <w:start w:val="1"/>
      <w:numFmt w:val="lowerLetter"/>
      <w:lvlText w:val="%2."/>
      <w:lvlJc w:val="left"/>
      <w:pPr>
        <w:ind w:left="1870" w:hanging="360"/>
      </w:pPr>
    </w:lvl>
    <w:lvl w:ilvl="2" w:tplc="0407001B" w:tentative="1">
      <w:start w:val="1"/>
      <w:numFmt w:val="lowerRoman"/>
      <w:lvlText w:val="%3."/>
      <w:lvlJc w:val="right"/>
      <w:pPr>
        <w:ind w:left="2590" w:hanging="180"/>
      </w:pPr>
    </w:lvl>
    <w:lvl w:ilvl="3" w:tplc="0407000F" w:tentative="1">
      <w:start w:val="1"/>
      <w:numFmt w:val="decimal"/>
      <w:lvlText w:val="%4."/>
      <w:lvlJc w:val="left"/>
      <w:pPr>
        <w:ind w:left="3310" w:hanging="360"/>
      </w:pPr>
    </w:lvl>
    <w:lvl w:ilvl="4" w:tplc="04070019" w:tentative="1">
      <w:start w:val="1"/>
      <w:numFmt w:val="lowerLetter"/>
      <w:lvlText w:val="%5."/>
      <w:lvlJc w:val="left"/>
      <w:pPr>
        <w:ind w:left="4030" w:hanging="360"/>
      </w:pPr>
    </w:lvl>
    <w:lvl w:ilvl="5" w:tplc="0407001B" w:tentative="1">
      <w:start w:val="1"/>
      <w:numFmt w:val="lowerRoman"/>
      <w:lvlText w:val="%6."/>
      <w:lvlJc w:val="right"/>
      <w:pPr>
        <w:ind w:left="4750" w:hanging="180"/>
      </w:pPr>
    </w:lvl>
    <w:lvl w:ilvl="6" w:tplc="0407000F" w:tentative="1">
      <w:start w:val="1"/>
      <w:numFmt w:val="decimal"/>
      <w:lvlText w:val="%7."/>
      <w:lvlJc w:val="left"/>
      <w:pPr>
        <w:ind w:left="5470" w:hanging="360"/>
      </w:pPr>
    </w:lvl>
    <w:lvl w:ilvl="7" w:tplc="04070019" w:tentative="1">
      <w:start w:val="1"/>
      <w:numFmt w:val="lowerLetter"/>
      <w:lvlText w:val="%8."/>
      <w:lvlJc w:val="left"/>
      <w:pPr>
        <w:ind w:left="6190" w:hanging="360"/>
      </w:pPr>
    </w:lvl>
    <w:lvl w:ilvl="8" w:tplc="0407001B" w:tentative="1">
      <w:start w:val="1"/>
      <w:numFmt w:val="lowerRoman"/>
      <w:lvlText w:val="%9."/>
      <w:lvlJc w:val="right"/>
      <w:pPr>
        <w:ind w:left="6910" w:hanging="180"/>
      </w:pPr>
    </w:lvl>
  </w:abstractNum>
  <w:abstractNum w:abstractNumId="6" w15:restartNumberingAfterBreak="0">
    <w:nsid w:val="48885EA8"/>
    <w:multiLevelType w:val="hybridMultilevel"/>
    <w:tmpl w:val="612672EE"/>
    <w:lvl w:ilvl="0" w:tplc="77DA5BE0">
      <w:start w:val="1"/>
      <w:numFmt w:val="bullet"/>
      <w:lvlText w:val="-"/>
      <w:lvlJc w:val="left"/>
      <w:pPr>
        <w:ind w:left="1092" w:hanging="216"/>
      </w:pPr>
      <w:rPr>
        <w:rFonts w:ascii="Times New Roman" w:eastAsia="Times New Roman" w:hAnsi="Times New Roman" w:hint="default"/>
        <w:color w:val="131518"/>
        <w:w w:val="106"/>
        <w:sz w:val="35"/>
        <w:szCs w:val="35"/>
      </w:rPr>
    </w:lvl>
    <w:lvl w:ilvl="1" w:tplc="2056D076">
      <w:start w:val="1"/>
      <w:numFmt w:val="bullet"/>
      <w:lvlText w:val="•"/>
      <w:lvlJc w:val="left"/>
      <w:pPr>
        <w:ind w:left="1896" w:hanging="216"/>
      </w:pPr>
      <w:rPr>
        <w:rFonts w:hint="default"/>
      </w:rPr>
    </w:lvl>
    <w:lvl w:ilvl="2" w:tplc="F428614C">
      <w:start w:val="1"/>
      <w:numFmt w:val="bullet"/>
      <w:lvlText w:val="•"/>
      <w:lvlJc w:val="left"/>
      <w:pPr>
        <w:ind w:left="2699" w:hanging="216"/>
      </w:pPr>
      <w:rPr>
        <w:rFonts w:hint="default"/>
      </w:rPr>
    </w:lvl>
    <w:lvl w:ilvl="3" w:tplc="3384B9F0">
      <w:start w:val="1"/>
      <w:numFmt w:val="bullet"/>
      <w:lvlText w:val="•"/>
      <w:lvlJc w:val="left"/>
      <w:pPr>
        <w:ind w:left="3503" w:hanging="216"/>
      </w:pPr>
      <w:rPr>
        <w:rFonts w:hint="default"/>
      </w:rPr>
    </w:lvl>
    <w:lvl w:ilvl="4" w:tplc="A1909820">
      <w:start w:val="1"/>
      <w:numFmt w:val="bullet"/>
      <w:lvlText w:val="•"/>
      <w:lvlJc w:val="left"/>
      <w:pPr>
        <w:ind w:left="4306" w:hanging="216"/>
      </w:pPr>
      <w:rPr>
        <w:rFonts w:hint="default"/>
      </w:rPr>
    </w:lvl>
    <w:lvl w:ilvl="5" w:tplc="96A2526C">
      <w:start w:val="1"/>
      <w:numFmt w:val="bullet"/>
      <w:lvlText w:val="•"/>
      <w:lvlJc w:val="left"/>
      <w:pPr>
        <w:ind w:left="5110" w:hanging="216"/>
      </w:pPr>
      <w:rPr>
        <w:rFonts w:hint="default"/>
      </w:rPr>
    </w:lvl>
    <w:lvl w:ilvl="6" w:tplc="8466C610">
      <w:start w:val="1"/>
      <w:numFmt w:val="bullet"/>
      <w:lvlText w:val="•"/>
      <w:lvlJc w:val="left"/>
      <w:pPr>
        <w:ind w:left="5914" w:hanging="216"/>
      </w:pPr>
      <w:rPr>
        <w:rFonts w:hint="default"/>
      </w:rPr>
    </w:lvl>
    <w:lvl w:ilvl="7" w:tplc="CBF29826">
      <w:start w:val="1"/>
      <w:numFmt w:val="bullet"/>
      <w:lvlText w:val="•"/>
      <w:lvlJc w:val="left"/>
      <w:pPr>
        <w:ind w:left="6717" w:hanging="216"/>
      </w:pPr>
      <w:rPr>
        <w:rFonts w:hint="default"/>
      </w:rPr>
    </w:lvl>
    <w:lvl w:ilvl="8" w:tplc="61E87560">
      <w:start w:val="1"/>
      <w:numFmt w:val="bullet"/>
      <w:lvlText w:val="•"/>
      <w:lvlJc w:val="left"/>
      <w:pPr>
        <w:ind w:left="7521" w:hanging="216"/>
      </w:pPr>
      <w:rPr>
        <w:rFonts w:hint="default"/>
      </w:rPr>
    </w:lvl>
  </w:abstractNum>
  <w:abstractNum w:abstractNumId="7"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534D0559"/>
    <w:multiLevelType w:val="hybridMultilevel"/>
    <w:tmpl w:val="C25E2F68"/>
    <w:lvl w:ilvl="0" w:tplc="2D743068">
      <w:start w:val="1"/>
      <w:numFmt w:val="lowerLetter"/>
      <w:lvlText w:val="%1"/>
      <w:lvlJc w:val="left"/>
      <w:pPr>
        <w:ind w:left="349" w:hanging="345"/>
        <w:jc w:val="left"/>
      </w:pPr>
      <w:rPr>
        <w:rFonts w:ascii="Times New Roman" w:eastAsia="Times New Roman" w:hAnsi="Times New Roman" w:hint="default"/>
        <w:color w:val="1F2124"/>
        <w:w w:val="110"/>
        <w:sz w:val="27"/>
        <w:szCs w:val="27"/>
      </w:rPr>
    </w:lvl>
    <w:lvl w:ilvl="1" w:tplc="7DA0EC98">
      <w:start w:val="1"/>
      <w:numFmt w:val="bullet"/>
      <w:lvlText w:val="•"/>
      <w:lvlJc w:val="left"/>
      <w:pPr>
        <w:ind w:left="1328" w:hanging="345"/>
      </w:pPr>
      <w:rPr>
        <w:rFonts w:hint="default"/>
      </w:rPr>
    </w:lvl>
    <w:lvl w:ilvl="2" w:tplc="1834F316">
      <w:start w:val="1"/>
      <w:numFmt w:val="bullet"/>
      <w:lvlText w:val="•"/>
      <w:lvlJc w:val="left"/>
      <w:pPr>
        <w:ind w:left="2307" w:hanging="345"/>
      </w:pPr>
      <w:rPr>
        <w:rFonts w:hint="default"/>
      </w:rPr>
    </w:lvl>
    <w:lvl w:ilvl="3" w:tplc="4350A5F4">
      <w:start w:val="1"/>
      <w:numFmt w:val="bullet"/>
      <w:lvlText w:val="•"/>
      <w:lvlJc w:val="left"/>
      <w:pPr>
        <w:ind w:left="3285" w:hanging="345"/>
      </w:pPr>
      <w:rPr>
        <w:rFonts w:hint="default"/>
      </w:rPr>
    </w:lvl>
    <w:lvl w:ilvl="4" w:tplc="0F64E0F0">
      <w:start w:val="1"/>
      <w:numFmt w:val="bullet"/>
      <w:lvlText w:val="•"/>
      <w:lvlJc w:val="left"/>
      <w:pPr>
        <w:ind w:left="4264" w:hanging="345"/>
      </w:pPr>
      <w:rPr>
        <w:rFonts w:hint="default"/>
      </w:rPr>
    </w:lvl>
    <w:lvl w:ilvl="5" w:tplc="FD1CBFD2">
      <w:start w:val="1"/>
      <w:numFmt w:val="bullet"/>
      <w:lvlText w:val="•"/>
      <w:lvlJc w:val="left"/>
      <w:pPr>
        <w:ind w:left="5243" w:hanging="345"/>
      </w:pPr>
      <w:rPr>
        <w:rFonts w:hint="default"/>
      </w:rPr>
    </w:lvl>
    <w:lvl w:ilvl="6" w:tplc="51127040">
      <w:start w:val="1"/>
      <w:numFmt w:val="bullet"/>
      <w:lvlText w:val="•"/>
      <w:lvlJc w:val="left"/>
      <w:pPr>
        <w:ind w:left="6222" w:hanging="345"/>
      </w:pPr>
      <w:rPr>
        <w:rFonts w:hint="default"/>
      </w:rPr>
    </w:lvl>
    <w:lvl w:ilvl="7" w:tplc="C46AB7F2">
      <w:start w:val="1"/>
      <w:numFmt w:val="bullet"/>
      <w:lvlText w:val="•"/>
      <w:lvlJc w:val="left"/>
      <w:pPr>
        <w:ind w:left="7200" w:hanging="345"/>
      </w:pPr>
      <w:rPr>
        <w:rFonts w:hint="default"/>
      </w:rPr>
    </w:lvl>
    <w:lvl w:ilvl="8" w:tplc="31FE4680">
      <w:start w:val="1"/>
      <w:numFmt w:val="bullet"/>
      <w:lvlText w:val="•"/>
      <w:lvlJc w:val="left"/>
      <w:pPr>
        <w:ind w:left="8179" w:hanging="345"/>
      </w:pPr>
      <w:rPr>
        <w:rFonts w:hint="default"/>
      </w:rPr>
    </w:lvl>
  </w:abstractNum>
  <w:abstractNum w:abstractNumId="10"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50506C1"/>
    <w:multiLevelType w:val="hybridMultilevel"/>
    <w:tmpl w:val="A558C6E4"/>
    <w:lvl w:ilvl="0" w:tplc="962CBC68">
      <w:start w:val="1"/>
      <w:numFmt w:val="bullet"/>
      <w:lvlText w:val="-"/>
      <w:lvlJc w:val="left"/>
      <w:pPr>
        <w:ind w:left="352" w:hanging="212"/>
      </w:pPr>
      <w:rPr>
        <w:rFonts w:ascii="Times New Roman" w:eastAsia="Times New Roman" w:hAnsi="Times New Roman" w:hint="default"/>
        <w:color w:val="131518"/>
        <w:w w:val="104"/>
        <w:sz w:val="35"/>
        <w:szCs w:val="35"/>
      </w:rPr>
    </w:lvl>
    <w:lvl w:ilvl="1" w:tplc="89CA7D26">
      <w:start w:val="1"/>
      <w:numFmt w:val="bullet"/>
      <w:lvlText w:val="•"/>
      <w:lvlJc w:val="left"/>
      <w:pPr>
        <w:ind w:left="1124" w:hanging="212"/>
      </w:pPr>
      <w:rPr>
        <w:rFonts w:hint="default"/>
      </w:rPr>
    </w:lvl>
    <w:lvl w:ilvl="2" w:tplc="89669990">
      <w:start w:val="1"/>
      <w:numFmt w:val="bullet"/>
      <w:lvlText w:val="•"/>
      <w:lvlJc w:val="left"/>
      <w:pPr>
        <w:ind w:left="1896" w:hanging="212"/>
      </w:pPr>
      <w:rPr>
        <w:rFonts w:hint="default"/>
      </w:rPr>
    </w:lvl>
    <w:lvl w:ilvl="3" w:tplc="C0CABF2A">
      <w:start w:val="1"/>
      <w:numFmt w:val="bullet"/>
      <w:lvlText w:val="•"/>
      <w:lvlJc w:val="left"/>
      <w:pPr>
        <w:ind w:left="2669" w:hanging="212"/>
      </w:pPr>
      <w:rPr>
        <w:rFonts w:hint="default"/>
      </w:rPr>
    </w:lvl>
    <w:lvl w:ilvl="4" w:tplc="252EE262">
      <w:start w:val="1"/>
      <w:numFmt w:val="bullet"/>
      <w:lvlText w:val="•"/>
      <w:lvlJc w:val="left"/>
      <w:pPr>
        <w:ind w:left="3441" w:hanging="212"/>
      </w:pPr>
      <w:rPr>
        <w:rFonts w:hint="default"/>
      </w:rPr>
    </w:lvl>
    <w:lvl w:ilvl="5" w:tplc="8C42484E">
      <w:start w:val="1"/>
      <w:numFmt w:val="bullet"/>
      <w:lvlText w:val="•"/>
      <w:lvlJc w:val="left"/>
      <w:pPr>
        <w:ind w:left="4213" w:hanging="212"/>
      </w:pPr>
      <w:rPr>
        <w:rFonts w:hint="default"/>
      </w:rPr>
    </w:lvl>
    <w:lvl w:ilvl="6" w:tplc="5212FEA2">
      <w:start w:val="1"/>
      <w:numFmt w:val="bullet"/>
      <w:lvlText w:val="•"/>
      <w:lvlJc w:val="left"/>
      <w:pPr>
        <w:ind w:left="4986" w:hanging="212"/>
      </w:pPr>
      <w:rPr>
        <w:rFonts w:hint="default"/>
      </w:rPr>
    </w:lvl>
    <w:lvl w:ilvl="7" w:tplc="3CB0A49E">
      <w:start w:val="1"/>
      <w:numFmt w:val="bullet"/>
      <w:lvlText w:val="•"/>
      <w:lvlJc w:val="left"/>
      <w:pPr>
        <w:ind w:left="5758" w:hanging="212"/>
      </w:pPr>
      <w:rPr>
        <w:rFonts w:hint="default"/>
      </w:rPr>
    </w:lvl>
    <w:lvl w:ilvl="8" w:tplc="C69856D6">
      <w:start w:val="1"/>
      <w:numFmt w:val="bullet"/>
      <w:lvlText w:val="•"/>
      <w:lvlJc w:val="left"/>
      <w:pPr>
        <w:ind w:left="6530" w:hanging="212"/>
      </w:pPr>
      <w:rPr>
        <w:rFonts w:hint="default"/>
      </w:rPr>
    </w:lvl>
  </w:abstractNum>
  <w:abstractNum w:abstractNumId="13"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DCD6ABA"/>
    <w:multiLevelType w:val="hybridMultilevel"/>
    <w:tmpl w:val="776AA638"/>
    <w:lvl w:ilvl="0" w:tplc="5628A04E">
      <w:start w:val="7"/>
      <w:numFmt w:val="decimal"/>
      <w:lvlText w:val="%1."/>
      <w:lvlJc w:val="left"/>
      <w:pPr>
        <w:ind w:left="2286" w:hanging="862"/>
      </w:pPr>
      <w:rPr>
        <w:rFonts w:ascii="Times New Roman" w:eastAsia="Times New Roman" w:hAnsi="Times New Roman" w:hint="default"/>
        <w:b/>
        <w:bCs/>
        <w:color w:val="16161A"/>
        <w:sz w:val="69"/>
        <w:szCs w:val="69"/>
      </w:rPr>
    </w:lvl>
    <w:lvl w:ilvl="1" w:tplc="3AD8FE0A">
      <w:start w:val="19"/>
      <w:numFmt w:val="decimal"/>
      <w:lvlText w:val="%2."/>
      <w:lvlJc w:val="left"/>
      <w:pPr>
        <w:ind w:left="3316" w:hanging="997"/>
      </w:pPr>
      <w:rPr>
        <w:rFonts w:ascii="Times New Roman" w:eastAsia="Times New Roman" w:hAnsi="Times New Roman" w:hint="default"/>
        <w:b/>
        <w:bCs/>
        <w:color w:val="16161A"/>
        <w:sz w:val="69"/>
        <w:szCs w:val="69"/>
      </w:rPr>
    </w:lvl>
    <w:lvl w:ilvl="2" w:tplc="7BBC66EC">
      <w:start w:val="1"/>
      <w:numFmt w:val="bullet"/>
      <w:lvlText w:val="-"/>
      <w:lvlJc w:val="left"/>
      <w:pPr>
        <w:ind w:left="3805" w:hanging="210"/>
      </w:pPr>
      <w:rPr>
        <w:rFonts w:ascii="Times New Roman" w:eastAsia="Times New Roman" w:hAnsi="Times New Roman" w:hint="default"/>
        <w:color w:val="16161A"/>
        <w:w w:val="103"/>
        <w:sz w:val="35"/>
        <w:szCs w:val="35"/>
      </w:rPr>
    </w:lvl>
    <w:lvl w:ilvl="3" w:tplc="D9FC2542">
      <w:start w:val="1"/>
      <w:numFmt w:val="bullet"/>
      <w:lvlText w:val="•"/>
      <w:lvlJc w:val="left"/>
      <w:pPr>
        <w:ind w:left="4699" w:hanging="210"/>
      </w:pPr>
      <w:rPr>
        <w:rFonts w:hint="default"/>
      </w:rPr>
    </w:lvl>
    <w:lvl w:ilvl="4" w:tplc="C94E2B0C">
      <w:start w:val="1"/>
      <w:numFmt w:val="bullet"/>
      <w:lvlText w:val="•"/>
      <w:lvlJc w:val="left"/>
      <w:pPr>
        <w:ind w:left="5594" w:hanging="210"/>
      </w:pPr>
      <w:rPr>
        <w:rFonts w:hint="default"/>
      </w:rPr>
    </w:lvl>
    <w:lvl w:ilvl="5" w:tplc="F814D27E">
      <w:start w:val="1"/>
      <w:numFmt w:val="bullet"/>
      <w:lvlText w:val="•"/>
      <w:lvlJc w:val="left"/>
      <w:pPr>
        <w:ind w:left="6489" w:hanging="210"/>
      </w:pPr>
      <w:rPr>
        <w:rFonts w:hint="default"/>
      </w:rPr>
    </w:lvl>
    <w:lvl w:ilvl="6" w:tplc="E8BC1D00">
      <w:start w:val="1"/>
      <w:numFmt w:val="bullet"/>
      <w:lvlText w:val="•"/>
      <w:lvlJc w:val="left"/>
      <w:pPr>
        <w:ind w:left="7384" w:hanging="210"/>
      </w:pPr>
      <w:rPr>
        <w:rFonts w:hint="default"/>
      </w:rPr>
    </w:lvl>
    <w:lvl w:ilvl="7" w:tplc="046E2A2C">
      <w:start w:val="1"/>
      <w:numFmt w:val="bullet"/>
      <w:lvlText w:val="•"/>
      <w:lvlJc w:val="left"/>
      <w:pPr>
        <w:ind w:left="8278" w:hanging="210"/>
      </w:pPr>
      <w:rPr>
        <w:rFonts w:hint="default"/>
      </w:rPr>
    </w:lvl>
    <w:lvl w:ilvl="8" w:tplc="395AAF98">
      <w:start w:val="1"/>
      <w:numFmt w:val="bullet"/>
      <w:lvlText w:val="•"/>
      <w:lvlJc w:val="left"/>
      <w:pPr>
        <w:ind w:left="9173" w:hanging="210"/>
      </w:pPr>
      <w:rPr>
        <w:rFonts w:hint="default"/>
      </w:rPr>
    </w:lvl>
  </w:abstractNum>
  <w:num w:numId="1">
    <w:abstractNumId w:val="0"/>
  </w:num>
  <w:num w:numId="2">
    <w:abstractNumId w:val="13"/>
  </w:num>
  <w:num w:numId="3">
    <w:abstractNumId w:val="1"/>
  </w:num>
  <w:num w:numId="4">
    <w:abstractNumId w:val="14"/>
  </w:num>
  <w:num w:numId="5">
    <w:abstractNumId w:val="7"/>
  </w:num>
  <w:num w:numId="6">
    <w:abstractNumId w:val="5"/>
  </w:num>
  <w:num w:numId="7">
    <w:abstractNumId w:val="8"/>
  </w:num>
  <w:num w:numId="8">
    <w:abstractNumId w:val="11"/>
  </w:num>
  <w:num w:numId="9">
    <w:abstractNumId w:val="10"/>
  </w:num>
  <w:num w:numId="10">
    <w:abstractNumId w:val="4"/>
  </w:num>
  <w:num w:numId="11">
    <w:abstractNumId w:val="6"/>
  </w:num>
  <w:num w:numId="12">
    <w:abstractNumId w:val="3"/>
  </w:num>
  <w:num w:numId="13">
    <w:abstractNumId w:val="15"/>
  </w:num>
  <w:num w:numId="14">
    <w:abstractNumId w:val="12"/>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B60"/>
    <w:rsid w:val="00021608"/>
    <w:rsid w:val="00056DE4"/>
    <w:rsid w:val="00065942"/>
    <w:rsid w:val="000A3F8A"/>
    <w:rsid w:val="000C44BD"/>
    <w:rsid w:val="000F29C7"/>
    <w:rsid w:val="00122526"/>
    <w:rsid w:val="001343CB"/>
    <w:rsid w:val="001379B5"/>
    <w:rsid w:val="001577A4"/>
    <w:rsid w:val="00171630"/>
    <w:rsid w:val="001720F5"/>
    <w:rsid w:val="00174BBF"/>
    <w:rsid w:val="001C79B3"/>
    <w:rsid w:val="00216C12"/>
    <w:rsid w:val="00247931"/>
    <w:rsid w:val="0025241B"/>
    <w:rsid w:val="002D0B3D"/>
    <w:rsid w:val="002D60BA"/>
    <w:rsid w:val="002E7FB5"/>
    <w:rsid w:val="003625B7"/>
    <w:rsid w:val="00367CE1"/>
    <w:rsid w:val="003808B3"/>
    <w:rsid w:val="003D053E"/>
    <w:rsid w:val="00420DED"/>
    <w:rsid w:val="0042754F"/>
    <w:rsid w:val="0044180C"/>
    <w:rsid w:val="00442107"/>
    <w:rsid w:val="00464B02"/>
    <w:rsid w:val="00474485"/>
    <w:rsid w:val="00481A1C"/>
    <w:rsid w:val="004B2DB2"/>
    <w:rsid w:val="004C0FC7"/>
    <w:rsid w:val="004E07F7"/>
    <w:rsid w:val="00576296"/>
    <w:rsid w:val="0059203E"/>
    <w:rsid w:val="005925FA"/>
    <w:rsid w:val="00597CEB"/>
    <w:rsid w:val="005A1B69"/>
    <w:rsid w:val="005D00D7"/>
    <w:rsid w:val="005F791F"/>
    <w:rsid w:val="0062525D"/>
    <w:rsid w:val="00644047"/>
    <w:rsid w:val="00655DDE"/>
    <w:rsid w:val="00671E80"/>
    <w:rsid w:val="00685F5E"/>
    <w:rsid w:val="006D3CAC"/>
    <w:rsid w:val="00705928"/>
    <w:rsid w:val="00716FF8"/>
    <w:rsid w:val="00736AFC"/>
    <w:rsid w:val="00741DBC"/>
    <w:rsid w:val="00742F82"/>
    <w:rsid w:val="00777828"/>
    <w:rsid w:val="007A6CFD"/>
    <w:rsid w:val="007F643F"/>
    <w:rsid w:val="00805CF5"/>
    <w:rsid w:val="008425B8"/>
    <w:rsid w:val="008436F1"/>
    <w:rsid w:val="00861094"/>
    <w:rsid w:val="008C5C37"/>
    <w:rsid w:val="008E3968"/>
    <w:rsid w:val="009236E6"/>
    <w:rsid w:val="00946D4E"/>
    <w:rsid w:val="009574CB"/>
    <w:rsid w:val="0096779D"/>
    <w:rsid w:val="00997458"/>
    <w:rsid w:val="009A3181"/>
    <w:rsid w:val="009F730B"/>
    <w:rsid w:val="00A00DBA"/>
    <w:rsid w:val="00A01460"/>
    <w:rsid w:val="00A565A6"/>
    <w:rsid w:val="00A90336"/>
    <w:rsid w:val="00A9354C"/>
    <w:rsid w:val="00AA4A6D"/>
    <w:rsid w:val="00AB30A3"/>
    <w:rsid w:val="00AD57ED"/>
    <w:rsid w:val="00B50227"/>
    <w:rsid w:val="00B62B44"/>
    <w:rsid w:val="00B663EA"/>
    <w:rsid w:val="00BA7B5F"/>
    <w:rsid w:val="00BC1A21"/>
    <w:rsid w:val="00C00323"/>
    <w:rsid w:val="00C11A9F"/>
    <w:rsid w:val="00C17A23"/>
    <w:rsid w:val="00C529D1"/>
    <w:rsid w:val="00C93DCF"/>
    <w:rsid w:val="00CD3DB8"/>
    <w:rsid w:val="00D030E8"/>
    <w:rsid w:val="00D12EFC"/>
    <w:rsid w:val="00D22608"/>
    <w:rsid w:val="00D2712E"/>
    <w:rsid w:val="00D30868"/>
    <w:rsid w:val="00D64ECC"/>
    <w:rsid w:val="00D942BB"/>
    <w:rsid w:val="00E16B60"/>
    <w:rsid w:val="00E32772"/>
    <w:rsid w:val="00E35599"/>
    <w:rsid w:val="00E7720B"/>
    <w:rsid w:val="00E929E0"/>
    <w:rsid w:val="00EC6BE9"/>
    <w:rsid w:val="00EE7740"/>
    <w:rsid w:val="00F00C72"/>
    <w:rsid w:val="00F108C3"/>
    <w:rsid w:val="00F24FA6"/>
    <w:rsid w:val="00F43529"/>
    <w:rsid w:val="00F6259D"/>
    <w:rsid w:val="00FC3C67"/>
    <w:rsid w:val="00FD380A"/>
    <w:rsid w:val="00FF2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19739"/>
  <w14:defaultImageDpi w14:val="32767"/>
  <w15:chartTrackingRefBased/>
  <w15:docId w15:val="{CD302F1E-5BA5-B74F-9185-25E5F47B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styleId="Textkrper">
    <w:name w:val="Body Text"/>
    <w:basedOn w:val="Standard"/>
    <w:link w:val="TextkrperZchn"/>
    <w:uiPriority w:val="1"/>
    <w:qFormat/>
    <w:rsid w:val="00E929E0"/>
    <w:pPr>
      <w:widowControl w:val="0"/>
      <w:spacing w:after="0" w:line="240" w:lineRule="auto"/>
      <w:ind w:left="1092"/>
    </w:pPr>
    <w:rPr>
      <w:rFonts w:ascii="Times New Roman" w:eastAsia="Times New Roman" w:hAnsi="Times New Roman"/>
      <w:sz w:val="35"/>
      <w:szCs w:val="35"/>
      <w:lang w:val="en-US"/>
    </w:rPr>
  </w:style>
  <w:style w:type="character" w:customStyle="1" w:styleId="TextkrperZchn">
    <w:name w:val="Textkörper Zchn"/>
    <w:basedOn w:val="Absatz-Standardschriftart"/>
    <w:link w:val="Textkrper"/>
    <w:uiPriority w:val="1"/>
    <w:rsid w:val="00E929E0"/>
    <w:rPr>
      <w:rFonts w:ascii="Times New Roman" w:eastAsia="Times New Roman" w:hAnsi="Times New Roman"/>
      <w:sz w:val="35"/>
      <w:szCs w:val="3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tif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521</Words>
  <Characters>3289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markus@loglan.net</dc:creator>
  <cp:keywords/>
  <dc:description/>
  <cp:lastModifiedBy>Markus Habegger</cp:lastModifiedBy>
  <cp:revision>4</cp:revision>
  <cp:lastPrinted>2020-03-05T15:13:00Z</cp:lastPrinted>
  <dcterms:created xsi:type="dcterms:W3CDTF">2020-03-05T15:56:00Z</dcterms:created>
  <dcterms:modified xsi:type="dcterms:W3CDTF">2020-04-12T19:06:00Z</dcterms:modified>
</cp:coreProperties>
</file>