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96B48" w14:textId="51C6335E" w:rsidR="00521FD9" w:rsidRPr="001C2336" w:rsidRDefault="001C2336" w:rsidP="001C2336">
      <w:pPr>
        <w:pStyle w:val="berschrift2"/>
        <w:rPr>
          <w:szCs w:val="22"/>
        </w:rPr>
      </w:pPr>
      <w:bookmarkStart w:id="0" w:name="_Toc37586421"/>
      <w:r>
        <w:rPr>
          <w:w w:val="110"/>
        </w:rPr>
        <w:t>2.</w:t>
      </w:r>
      <w:r w:rsidR="00C42959">
        <w:rPr>
          <w:w w:val="110"/>
        </w:rPr>
        <w:t xml:space="preserve"> </w:t>
      </w:r>
      <w:bookmarkStart w:id="1" w:name="_Toc37586424"/>
      <w:bookmarkEnd w:id="0"/>
      <w:r w:rsidR="00521FD9">
        <w:t>Die</w:t>
      </w:r>
      <w:r w:rsidR="00521FD9">
        <w:rPr>
          <w:spacing w:val="-1"/>
        </w:rPr>
        <w:t xml:space="preserve"> </w:t>
      </w:r>
      <w:r w:rsidR="00521FD9">
        <w:t>Untertanen</w:t>
      </w:r>
      <w:bookmarkEnd w:id="1"/>
    </w:p>
    <w:p w14:paraId="7ADF2E49" w14:textId="5B54FAB8" w:rsidR="0018341C" w:rsidRDefault="00521FD9" w:rsidP="00521FD9">
      <w:pPr>
        <w:rPr>
          <w:szCs w:val="22"/>
          <w:lang w:val="de-CH"/>
        </w:rPr>
      </w:pPr>
      <w:r w:rsidRPr="006D1D54">
        <w:rPr>
          <w:szCs w:val="22"/>
          <w:lang w:val="de-CH"/>
        </w:rPr>
        <w:t>Die L</w:t>
      </w:r>
      <w:r w:rsidRPr="006D1D54">
        <w:rPr>
          <w:b/>
          <w:szCs w:val="22"/>
          <w:lang w:val="de-CH"/>
        </w:rPr>
        <w:t xml:space="preserve">eibeigenen </w:t>
      </w:r>
      <w:r w:rsidRPr="006D1D54">
        <w:rPr>
          <w:szCs w:val="22"/>
          <w:lang w:val="de-CH"/>
        </w:rPr>
        <w:t xml:space="preserve">waren unfrei. Gewöhnlich lebten sie </w:t>
      </w:r>
      <w:r w:rsidR="006D1D54">
        <w:rPr>
          <w:szCs w:val="22"/>
          <w:lang w:val="de-CH"/>
        </w:rPr>
        <w:t>in</w:t>
      </w:r>
      <w:r w:rsidRPr="006D1D54">
        <w:rPr>
          <w:szCs w:val="22"/>
          <w:lang w:val="de-CH"/>
        </w:rPr>
        <w:t xml:space="preserve"> der unmittelbaren Umgebung ihres Herrn. Sie verrichteten Arbeiten im Haushalt, im Stall und auf den Feldern. Wenn sie heiraten wollten, musste ihr Herr einverstanden sein. Er wollte seine Magd nicht in das Gebiet</w:t>
      </w:r>
      <w:r w:rsidR="0018341C">
        <w:rPr>
          <w:szCs w:val="22"/>
          <w:lang w:val="de-CH"/>
        </w:rPr>
        <w:t xml:space="preserve"> </w:t>
      </w:r>
      <w:r w:rsidRPr="006D1D54">
        <w:rPr>
          <w:szCs w:val="22"/>
          <w:lang w:val="de-CH"/>
        </w:rPr>
        <w:t>eines ander</w:t>
      </w:r>
      <w:r w:rsidR="0018341C">
        <w:rPr>
          <w:szCs w:val="22"/>
          <w:lang w:val="de-CH"/>
        </w:rPr>
        <w:t>e</w:t>
      </w:r>
      <w:r w:rsidRPr="006D1D54">
        <w:rPr>
          <w:szCs w:val="22"/>
          <w:lang w:val="de-CH"/>
        </w:rPr>
        <w:t>n</w:t>
      </w:r>
      <w:r w:rsidR="0018341C">
        <w:rPr>
          <w:szCs w:val="22"/>
          <w:lang w:val="de-CH"/>
        </w:rPr>
        <w:t xml:space="preserve"> </w:t>
      </w:r>
      <w:r w:rsidRPr="006D1D54">
        <w:rPr>
          <w:szCs w:val="22"/>
          <w:lang w:val="de-CH"/>
        </w:rPr>
        <w:t xml:space="preserve">Herrn ziehen lassen, sonst ging ihm eine wertvolle Arbeitskraft verloren. </w:t>
      </w:r>
    </w:p>
    <w:p w14:paraId="66234400" w14:textId="77777777" w:rsidR="001F45AF" w:rsidRDefault="001F45AF" w:rsidP="00521FD9">
      <w:pPr>
        <w:rPr>
          <w:szCs w:val="22"/>
          <w:lang w:val="de-CH"/>
        </w:rPr>
      </w:pPr>
    </w:p>
    <w:p w14:paraId="5D6C98B0" w14:textId="24B39435" w:rsidR="00521FD9" w:rsidRDefault="00521FD9" w:rsidP="00521FD9">
      <w:pPr>
        <w:rPr>
          <w:szCs w:val="22"/>
          <w:lang w:val="de-CH"/>
        </w:rPr>
      </w:pPr>
      <w:r w:rsidRPr="006D1D54">
        <w:rPr>
          <w:szCs w:val="22"/>
          <w:lang w:val="de-CH"/>
        </w:rPr>
        <w:t>Die Leibeigenschaft war aber nicht nur nachteilig. Das Gesinde, wie man die Knechte und Mägde auch nannte, gehörte voll zur Familie des Herrn.</w:t>
      </w:r>
      <w:r w:rsidR="001F45AF">
        <w:rPr>
          <w:szCs w:val="22"/>
          <w:lang w:val="de-CH"/>
        </w:rPr>
        <w:t xml:space="preserve"> </w:t>
      </w:r>
      <w:r w:rsidRPr="006D1D54">
        <w:rPr>
          <w:szCs w:val="22"/>
          <w:lang w:val="de-CH"/>
        </w:rPr>
        <w:t>Gebar eine Magd ein Kind, so wurde es zusammen mit den Kindern des Herrn erzogen.</w:t>
      </w:r>
      <w:r w:rsidR="001F45AF">
        <w:rPr>
          <w:szCs w:val="22"/>
          <w:lang w:val="de-CH"/>
        </w:rPr>
        <w:t xml:space="preserve"> </w:t>
      </w:r>
      <w:r w:rsidRPr="006D1D54">
        <w:rPr>
          <w:szCs w:val="22"/>
          <w:lang w:val="de-CH"/>
        </w:rPr>
        <w:t>Wenn ein Knecht alt geworden war, sorgte der Herr für ihn.</w:t>
      </w:r>
    </w:p>
    <w:p w14:paraId="1D4E9FC5" w14:textId="77777777" w:rsidR="001F45AF" w:rsidRPr="006D1D54" w:rsidRDefault="001F45AF" w:rsidP="00521FD9">
      <w:pPr>
        <w:rPr>
          <w:szCs w:val="22"/>
          <w:lang w:val="de-CH"/>
        </w:rPr>
      </w:pPr>
    </w:p>
    <w:p w14:paraId="2A2A84F6" w14:textId="16138CB8" w:rsidR="00521FD9" w:rsidRPr="006D1D54" w:rsidRDefault="00521FD9" w:rsidP="00521FD9">
      <w:pPr>
        <w:rPr>
          <w:szCs w:val="22"/>
          <w:lang w:val="de-CH"/>
        </w:rPr>
      </w:pPr>
      <w:r w:rsidRPr="006D1D54">
        <w:rPr>
          <w:szCs w:val="22"/>
          <w:lang w:val="de-CH"/>
        </w:rPr>
        <w:t xml:space="preserve">Die Hörigen oder Halbfreien lebten gewöhnlich als </w:t>
      </w:r>
      <w:r w:rsidRPr="006D1D54">
        <w:rPr>
          <w:b/>
          <w:szCs w:val="22"/>
          <w:lang w:val="de-CH"/>
        </w:rPr>
        <w:t>Pächter</w:t>
      </w:r>
      <w:r w:rsidRPr="006D1D54">
        <w:rPr>
          <w:szCs w:val="22"/>
          <w:lang w:val="de-CH"/>
        </w:rPr>
        <w:t xml:space="preserve"> auf einem Hof des Herrn.  Sie mussten dem Herrn </w:t>
      </w:r>
      <w:r w:rsidRPr="006D1D54">
        <w:rPr>
          <w:b/>
          <w:szCs w:val="22"/>
          <w:lang w:val="de-CH"/>
        </w:rPr>
        <w:t>Abgaben</w:t>
      </w:r>
      <w:r w:rsidRPr="006D1D54">
        <w:rPr>
          <w:szCs w:val="22"/>
          <w:lang w:val="de-CH"/>
        </w:rPr>
        <w:t xml:space="preserve"> (Zehnten) und </w:t>
      </w:r>
      <w:r w:rsidRPr="006D1D54">
        <w:rPr>
          <w:b/>
          <w:szCs w:val="22"/>
          <w:lang w:val="de-CH"/>
        </w:rPr>
        <w:t>Frondienst</w:t>
      </w:r>
      <w:r w:rsidRPr="006D1D54">
        <w:rPr>
          <w:szCs w:val="22"/>
          <w:lang w:val="de-CH"/>
        </w:rPr>
        <w:t xml:space="preserve"> leisten, besassen aber mehr Freiheit als die Leibeigenen. Allerdings blieben sie Eigentum des Herrn. Sowohl die Leibeigenschaft als auch die Hörigkeit vererbte sich auf die Kinder. Es war verpönt, als ritterlicher Dienstmann eine Magd zu heiraten. Geschah das doch einmal, dann gehörten ihre Kinder zum niedrigen Stand, das heisst, sie galten als Leibeigene.</w:t>
      </w:r>
    </w:p>
    <w:p w14:paraId="393A2065" w14:textId="70FF543E" w:rsidR="00521FD9" w:rsidRPr="006D1D54" w:rsidRDefault="00521FD9" w:rsidP="00521FD9">
      <w:pPr>
        <w:rPr>
          <w:szCs w:val="22"/>
          <w:lang w:val="de-CH"/>
        </w:rPr>
      </w:pPr>
      <w:r w:rsidRPr="006D1D54">
        <w:rPr>
          <w:szCs w:val="22"/>
          <w:lang w:val="de-CH"/>
        </w:rPr>
        <w:t>Als Gegenleistung beschützte der Lehensherr oder der Vogt, seine Untertanen vor Fremden und vor Überfällen (Wegelagerer).</w:t>
      </w:r>
    </w:p>
    <w:p w14:paraId="742C0507" w14:textId="3BAD6F45" w:rsidR="00D23CBF" w:rsidRPr="00D424BF" w:rsidRDefault="00D23CBF" w:rsidP="00D23CBF">
      <w:pPr>
        <w:rPr>
          <w:szCs w:val="22"/>
        </w:rPr>
      </w:pPr>
    </w:p>
    <w:sectPr w:rsidR="00D23CBF" w:rsidRPr="00D424BF" w:rsidSect="0062525D">
      <w:headerReference w:type="default" r:id="rId7"/>
      <w:footerReference w:type="even" r:id="rId8"/>
      <w:footerReference w:type="default" r:id="rId9"/>
      <w:pgSz w:w="11900" w:h="16840"/>
      <w:pgMar w:top="1361" w:right="1474" w:bottom="1474" w:left="147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6CBB1" w14:textId="77777777" w:rsidR="005D5F18" w:rsidRDefault="005D5F18" w:rsidP="00F24FA6">
      <w:pPr>
        <w:spacing w:line="240" w:lineRule="auto"/>
      </w:pPr>
      <w:r>
        <w:separator/>
      </w:r>
    </w:p>
  </w:endnote>
  <w:endnote w:type="continuationSeparator" w:id="0">
    <w:p w14:paraId="3F4CE99A" w14:textId="77777777" w:rsidR="005D5F18" w:rsidRDefault="005D5F18" w:rsidP="00F24F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Überschriften">
    <w:altName w:val="Times New Roman"/>
    <w:panose1 w:val="020B0604020202020204"/>
    <w:charset w:val="00"/>
    <w:family w:val="roman"/>
    <w:pitch w:val="variable"/>
    <w:sig w:usb0="E0002AFF" w:usb1="C0007841" w:usb2="00000009" w:usb3="00000000" w:csb0="000001FF" w:csb1="00000000"/>
  </w:font>
  <w:font w:name="Times New Roman (Textkörper CS)">
    <w:altName w:val="Times New Roman"/>
    <w:panose1 w:val="020B06040202020202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385536415"/>
      <w:docPartObj>
        <w:docPartGallery w:val="Page Numbers (Bottom of Page)"/>
        <w:docPartUnique/>
      </w:docPartObj>
    </w:sdtPr>
    <w:sdtEndPr>
      <w:rPr>
        <w:rStyle w:val="Seitenzahl"/>
      </w:rPr>
    </w:sdtEndPr>
    <w:sdtContent>
      <w:p w14:paraId="4EA0A354" w14:textId="77777777" w:rsidR="00F43529" w:rsidRDefault="00F43529" w:rsidP="00AD1455">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03A6AE54" w14:textId="77777777" w:rsidR="00F43529" w:rsidRDefault="00F435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976887780"/>
      <w:docPartObj>
        <w:docPartGallery w:val="Page Numbers (Bottom of Page)"/>
        <w:docPartUnique/>
      </w:docPartObj>
    </w:sdtPr>
    <w:sdtEndPr>
      <w:rPr>
        <w:rStyle w:val="Seitenzahl"/>
      </w:rPr>
    </w:sdtEndPr>
    <w:sdtContent>
      <w:p w14:paraId="70B59A27" w14:textId="77777777" w:rsidR="00F43529" w:rsidRDefault="00F43529" w:rsidP="00AD1455">
        <w:pPr>
          <w:pStyle w:val="Fuzeile"/>
          <w:framePr w:wrap="none" w:vAnchor="text" w:hAnchor="margin" w:xAlign="center" w:y="1"/>
          <w:rPr>
            <w:rStyle w:val="Seitenzahl"/>
          </w:rPr>
        </w:pPr>
        <w:r w:rsidRPr="00B50227">
          <w:rPr>
            <w:rStyle w:val="UntertitelZchn"/>
          </w:rPr>
          <w:fldChar w:fldCharType="begin"/>
        </w:r>
        <w:r w:rsidRPr="00B50227">
          <w:rPr>
            <w:rStyle w:val="UntertitelZchn"/>
          </w:rPr>
          <w:instrText xml:space="preserve"> PAGE </w:instrText>
        </w:r>
        <w:r w:rsidRPr="00B50227">
          <w:rPr>
            <w:rStyle w:val="UntertitelZchn"/>
          </w:rPr>
          <w:fldChar w:fldCharType="separate"/>
        </w:r>
        <w:r w:rsidR="00A00DBA">
          <w:rPr>
            <w:rStyle w:val="UntertitelZchn"/>
            <w:noProof/>
          </w:rPr>
          <w:t>1</w:t>
        </w:r>
        <w:r w:rsidRPr="00B50227">
          <w:rPr>
            <w:rStyle w:val="UntertitelZchn"/>
          </w:rPr>
          <w:fldChar w:fldCharType="end"/>
        </w:r>
      </w:p>
    </w:sdtContent>
  </w:sdt>
  <w:p w14:paraId="01E7BB3D" w14:textId="77777777" w:rsidR="00F24FA6" w:rsidRPr="00F24FA6" w:rsidRDefault="00F24FA6" w:rsidP="0018341C">
    <w:pPr>
      <w:pStyle w:val="Fuzeile"/>
      <w:tabs>
        <w:tab w:val="clear" w:pos="4536"/>
        <w:tab w:val="clear" w:pos="9072"/>
        <w:tab w:val="left" w:pos="4578"/>
        <w:tab w:val="right" w:pos="9066"/>
      </w:tabs>
      <w:rPr>
        <w:lang w:val="de-CH"/>
      </w:rPr>
    </w:pPr>
    <w:r w:rsidRPr="00B50227">
      <w:rPr>
        <w:rStyle w:val="UntertitelZchn"/>
      </w:rPr>
      <w:t>HK Volketswil</w:t>
    </w:r>
    <w:r w:rsidR="00F43529">
      <w:rPr>
        <w:lang w:val="de-CH"/>
      </w:rPr>
      <w:tab/>
    </w:r>
    <w:r w:rsidR="00F43529">
      <w:rPr>
        <w:lang w:val="de-CH"/>
      </w:rPr>
      <w:tab/>
    </w:r>
    <w:r w:rsidR="008C5C37" w:rsidRPr="00B50227">
      <w:rPr>
        <w:rStyle w:val="UntertitelZchn"/>
      </w:rPr>
      <w:t>Lehrertext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B7CDB" w14:textId="77777777" w:rsidR="005D5F18" w:rsidRDefault="005D5F18" w:rsidP="00F24FA6">
      <w:pPr>
        <w:spacing w:line="240" w:lineRule="auto"/>
      </w:pPr>
      <w:r>
        <w:separator/>
      </w:r>
    </w:p>
  </w:footnote>
  <w:footnote w:type="continuationSeparator" w:id="0">
    <w:p w14:paraId="12E68E7D" w14:textId="77777777" w:rsidR="005D5F18" w:rsidRDefault="005D5F18" w:rsidP="00F24F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2975E" w14:textId="60A982A5" w:rsidR="008C5C37" w:rsidRPr="008C5C37" w:rsidRDefault="00E929E0" w:rsidP="0018341C">
    <w:pPr>
      <w:pStyle w:val="Untertitel"/>
      <w:tabs>
        <w:tab w:val="left" w:pos="1418"/>
      </w:tabs>
      <w:ind w:right="1364"/>
      <w:rPr>
        <w:lang w:val="de-CH"/>
      </w:rPr>
    </w:pPr>
    <w:r>
      <w:rPr>
        <w:lang w:val="de-CH"/>
      </w:rPr>
      <w:t>Bauern Handwerker Nebenerwerb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B47EE"/>
    <w:multiLevelType w:val="hybridMultilevel"/>
    <w:tmpl w:val="5DB8EF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C273741"/>
    <w:multiLevelType w:val="hybridMultilevel"/>
    <w:tmpl w:val="D92ACE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AF52794"/>
    <w:multiLevelType w:val="hybridMultilevel"/>
    <w:tmpl w:val="2F342F16"/>
    <w:lvl w:ilvl="0" w:tplc="EE18B6A8">
      <w:start w:val="5"/>
      <w:numFmt w:val="decimal"/>
      <w:lvlText w:val="%1"/>
      <w:lvlJc w:val="left"/>
      <w:pPr>
        <w:ind w:left="427" w:hanging="298"/>
      </w:pPr>
      <w:rPr>
        <w:rFonts w:ascii="Times New Roman" w:eastAsia="Times New Roman" w:hAnsi="Times New Roman" w:hint="default"/>
        <w:color w:val="131518"/>
        <w:w w:val="118"/>
        <w:sz w:val="27"/>
        <w:szCs w:val="27"/>
      </w:rPr>
    </w:lvl>
    <w:lvl w:ilvl="1" w:tplc="E20C827C">
      <w:start w:val="1"/>
      <w:numFmt w:val="bullet"/>
      <w:lvlText w:val="•"/>
      <w:lvlJc w:val="left"/>
      <w:pPr>
        <w:ind w:left="3489" w:hanging="298"/>
      </w:pPr>
      <w:rPr>
        <w:rFonts w:hint="default"/>
      </w:rPr>
    </w:lvl>
    <w:lvl w:ilvl="2" w:tplc="460A4A8A">
      <w:start w:val="1"/>
      <w:numFmt w:val="bullet"/>
      <w:lvlText w:val="•"/>
      <w:lvlJc w:val="left"/>
      <w:pPr>
        <w:ind w:left="3689" w:hanging="298"/>
      </w:pPr>
      <w:rPr>
        <w:rFonts w:hint="default"/>
      </w:rPr>
    </w:lvl>
    <w:lvl w:ilvl="3" w:tplc="F602389E">
      <w:start w:val="1"/>
      <w:numFmt w:val="bullet"/>
      <w:lvlText w:val="•"/>
      <w:lvlJc w:val="left"/>
      <w:pPr>
        <w:ind w:left="3888" w:hanging="298"/>
      </w:pPr>
      <w:rPr>
        <w:rFonts w:hint="default"/>
      </w:rPr>
    </w:lvl>
    <w:lvl w:ilvl="4" w:tplc="829407B2">
      <w:start w:val="1"/>
      <w:numFmt w:val="bullet"/>
      <w:lvlText w:val="•"/>
      <w:lvlJc w:val="left"/>
      <w:pPr>
        <w:ind w:left="4087" w:hanging="298"/>
      </w:pPr>
      <w:rPr>
        <w:rFonts w:hint="default"/>
      </w:rPr>
    </w:lvl>
    <w:lvl w:ilvl="5" w:tplc="9DD8031E">
      <w:start w:val="1"/>
      <w:numFmt w:val="bullet"/>
      <w:lvlText w:val="•"/>
      <w:lvlJc w:val="left"/>
      <w:pPr>
        <w:ind w:left="4287" w:hanging="298"/>
      </w:pPr>
      <w:rPr>
        <w:rFonts w:hint="default"/>
      </w:rPr>
    </w:lvl>
    <w:lvl w:ilvl="6" w:tplc="09A0A45C">
      <w:start w:val="1"/>
      <w:numFmt w:val="bullet"/>
      <w:lvlText w:val="•"/>
      <w:lvlJc w:val="left"/>
      <w:pPr>
        <w:ind w:left="4486" w:hanging="298"/>
      </w:pPr>
      <w:rPr>
        <w:rFonts w:hint="default"/>
      </w:rPr>
    </w:lvl>
    <w:lvl w:ilvl="7" w:tplc="D8ACFE78">
      <w:start w:val="1"/>
      <w:numFmt w:val="bullet"/>
      <w:lvlText w:val="•"/>
      <w:lvlJc w:val="left"/>
      <w:pPr>
        <w:ind w:left="4686" w:hanging="298"/>
      </w:pPr>
      <w:rPr>
        <w:rFonts w:hint="default"/>
      </w:rPr>
    </w:lvl>
    <w:lvl w:ilvl="8" w:tplc="F328E4B4">
      <w:start w:val="1"/>
      <w:numFmt w:val="bullet"/>
      <w:lvlText w:val="•"/>
      <w:lvlJc w:val="left"/>
      <w:pPr>
        <w:ind w:left="4885" w:hanging="298"/>
      </w:pPr>
      <w:rPr>
        <w:rFonts w:hint="default"/>
      </w:rPr>
    </w:lvl>
  </w:abstractNum>
  <w:abstractNum w:abstractNumId="3" w15:restartNumberingAfterBreak="0">
    <w:nsid w:val="39D31BBF"/>
    <w:multiLevelType w:val="hybridMultilevel"/>
    <w:tmpl w:val="6E5C3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FCE7E8F"/>
    <w:multiLevelType w:val="hybridMultilevel"/>
    <w:tmpl w:val="C33C80B4"/>
    <w:lvl w:ilvl="0" w:tplc="E7787862">
      <w:start w:val="1"/>
      <w:numFmt w:val="bullet"/>
      <w:pStyle w:val="ListenabsatzvielText"/>
      <w:lvlText w:val=""/>
      <w:lvlJc w:val="left"/>
      <w:pPr>
        <w:ind w:left="36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8885EA8"/>
    <w:multiLevelType w:val="hybridMultilevel"/>
    <w:tmpl w:val="612672EE"/>
    <w:lvl w:ilvl="0" w:tplc="77DA5BE0">
      <w:start w:val="1"/>
      <w:numFmt w:val="bullet"/>
      <w:lvlText w:val="-"/>
      <w:lvlJc w:val="left"/>
      <w:pPr>
        <w:ind w:left="1092" w:hanging="216"/>
      </w:pPr>
      <w:rPr>
        <w:rFonts w:ascii="Times New Roman" w:eastAsia="Times New Roman" w:hAnsi="Times New Roman" w:hint="default"/>
        <w:color w:val="131518"/>
        <w:w w:val="106"/>
        <w:sz w:val="35"/>
        <w:szCs w:val="35"/>
      </w:rPr>
    </w:lvl>
    <w:lvl w:ilvl="1" w:tplc="2056D076">
      <w:start w:val="1"/>
      <w:numFmt w:val="bullet"/>
      <w:lvlText w:val="•"/>
      <w:lvlJc w:val="left"/>
      <w:pPr>
        <w:ind w:left="1896" w:hanging="216"/>
      </w:pPr>
      <w:rPr>
        <w:rFonts w:hint="default"/>
      </w:rPr>
    </w:lvl>
    <w:lvl w:ilvl="2" w:tplc="F428614C">
      <w:start w:val="1"/>
      <w:numFmt w:val="bullet"/>
      <w:lvlText w:val="•"/>
      <w:lvlJc w:val="left"/>
      <w:pPr>
        <w:ind w:left="2699" w:hanging="216"/>
      </w:pPr>
      <w:rPr>
        <w:rFonts w:hint="default"/>
      </w:rPr>
    </w:lvl>
    <w:lvl w:ilvl="3" w:tplc="3384B9F0">
      <w:start w:val="1"/>
      <w:numFmt w:val="bullet"/>
      <w:lvlText w:val="•"/>
      <w:lvlJc w:val="left"/>
      <w:pPr>
        <w:ind w:left="3503" w:hanging="216"/>
      </w:pPr>
      <w:rPr>
        <w:rFonts w:hint="default"/>
      </w:rPr>
    </w:lvl>
    <w:lvl w:ilvl="4" w:tplc="A1909820">
      <w:start w:val="1"/>
      <w:numFmt w:val="bullet"/>
      <w:lvlText w:val="•"/>
      <w:lvlJc w:val="left"/>
      <w:pPr>
        <w:ind w:left="4306" w:hanging="216"/>
      </w:pPr>
      <w:rPr>
        <w:rFonts w:hint="default"/>
      </w:rPr>
    </w:lvl>
    <w:lvl w:ilvl="5" w:tplc="96A2526C">
      <w:start w:val="1"/>
      <w:numFmt w:val="bullet"/>
      <w:lvlText w:val="•"/>
      <w:lvlJc w:val="left"/>
      <w:pPr>
        <w:ind w:left="5110" w:hanging="216"/>
      </w:pPr>
      <w:rPr>
        <w:rFonts w:hint="default"/>
      </w:rPr>
    </w:lvl>
    <w:lvl w:ilvl="6" w:tplc="8466C610">
      <w:start w:val="1"/>
      <w:numFmt w:val="bullet"/>
      <w:lvlText w:val="•"/>
      <w:lvlJc w:val="left"/>
      <w:pPr>
        <w:ind w:left="5914" w:hanging="216"/>
      </w:pPr>
      <w:rPr>
        <w:rFonts w:hint="default"/>
      </w:rPr>
    </w:lvl>
    <w:lvl w:ilvl="7" w:tplc="CBF29826">
      <w:start w:val="1"/>
      <w:numFmt w:val="bullet"/>
      <w:lvlText w:val="•"/>
      <w:lvlJc w:val="left"/>
      <w:pPr>
        <w:ind w:left="6717" w:hanging="216"/>
      </w:pPr>
      <w:rPr>
        <w:rFonts w:hint="default"/>
      </w:rPr>
    </w:lvl>
    <w:lvl w:ilvl="8" w:tplc="61E87560">
      <w:start w:val="1"/>
      <w:numFmt w:val="bullet"/>
      <w:lvlText w:val="•"/>
      <w:lvlJc w:val="left"/>
      <w:pPr>
        <w:ind w:left="7521" w:hanging="216"/>
      </w:pPr>
      <w:rPr>
        <w:rFonts w:hint="default"/>
      </w:rPr>
    </w:lvl>
  </w:abstractNum>
  <w:abstractNum w:abstractNumId="6" w15:restartNumberingAfterBreak="0">
    <w:nsid w:val="4EC9366B"/>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1D77DD2"/>
    <w:multiLevelType w:val="hybridMultilevel"/>
    <w:tmpl w:val="6652D7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21C4A11"/>
    <w:multiLevelType w:val="hybridMultilevel"/>
    <w:tmpl w:val="5E4631B0"/>
    <w:lvl w:ilvl="0" w:tplc="AF586A46">
      <w:start w:val="1"/>
      <w:numFmt w:val="decimal"/>
      <w:lvlText w:val="%1."/>
      <w:lvlJc w:val="left"/>
      <w:pPr>
        <w:ind w:left="1080" w:hanging="720"/>
      </w:pPr>
      <w:rPr>
        <w:rFonts w:hint="default"/>
        <w:w w:val="11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9265F36"/>
    <w:multiLevelType w:val="hybridMultilevel"/>
    <w:tmpl w:val="E40E87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C2E6E43"/>
    <w:multiLevelType w:val="hybridMultilevel"/>
    <w:tmpl w:val="A1BE8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82A44D2"/>
    <w:multiLevelType w:val="hybridMultilevel"/>
    <w:tmpl w:val="FFE480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B53665F"/>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DCD6ABA"/>
    <w:multiLevelType w:val="hybridMultilevel"/>
    <w:tmpl w:val="776AA638"/>
    <w:lvl w:ilvl="0" w:tplc="5628A04E">
      <w:start w:val="7"/>
      <w:numFmt w:val="decimal"/>
      <w:lvlText w:val="%1."/>
      <w:lvlJc w:val="left"/>
      <w:pPr>
        <w:ind w:left="2286" w:hanging="862"/>
      </w:pPr>
      <w:rPr>
        <w:rFonts w:ascii="Times New Roman" w:eastAsia="Times New Roman" w:hAnsi="Times New Roman" w:hint="default"/>
        <w:b/>
        <w:bCs/>
        <w:color w:val="16161A"/>
        <w:sz w:val="69"/>
        <w:szCs w:val="69"/>
      </w:rPr>
    </w:lvl>
    <w:lvl w:ilvl="1" w:tplc="3AD8FE0A">
      <w:start w:val="19"/>
      <w:numFmt w:val="decimal"/>
      <w:lvlText w:val="%2."/>
      <w:lvlJc w:val="left"/>
      <w:pPr>
        <w:ind w:left="3316" w:hanging="997"/>
      </w:pPr>
      <w:rPr>
        <w:rFonts w:ascii="Times New Roman" w:eastAsia="Times New Roman" w:hAnsi="Times New Roman" w:hint="default"/>
        <w:b/>
        <w:bCs/>
        <w:color w:val="16161A"/>
        <w:sz w:val="69"/>
        <w:szCs w:val="69"/>
      </w:rPr>
    </w:lvl>
    <w:lvl w:ilvl="2" w:tplc="7BBC66EC">
      <w:start w:val="1"/>
      <w:numFmt w:val="bullet"/>
      <w:lvlText w:val="-"/>
      <w:lvlJc w:val="left"/>
      <w:pPr>
        <w:ind w:left="3805" w:hanging="210"/>
      </w:pPr>
      <w:rPr>
        <w:rFonts w:ascii="Times New Roman" w:eastAsia="Times New Roman" w:hAnsi="Times New Roman" w:hint="default"/>
        <w:color w:val="16161A"/>
        <w:w w:val="103"/>
        <w:sz w:val="35"/>
        <w:szCs w:val="35"/>
      </w:rPr>
    </w:lvl>
    <w:lvl w:ilvl="3" w:tplc="D9FC2542">
      <w:start w:val="1"/>
      <w:numFmt w:val="bullet"/>
      <w:lvlText w:val="•"/>
      <w:lvlJc w:val="left"/>
      <w:pPr>
        <w:ind w:left="4699" w:hanging="210"/>
      </w:pPr>
      <w:rPr>
        <w:rFonts w:hint="default"/>
      </w:rPr>
    </w:lvl>
    <w:lvl w:ilvl="4" w:tplc="C94E2B0C">
      <w:start w:val="1"/>
      <w:numFmt w:val="bullet"/>
      <w:lvlText w:val="•"/>
      <w:lvlJc w:val="left"/>
      <w:pPr>
        <w:ind w:left="5594" w:hanging="210"/>
      </w:pPr>
      <w:rPr>
        <w:rFonts w:hint="default"/>
      </w:rPr>
    </w:lvl>
    <w:lvl w:ilvl="5" w:tplc="F814D27E">
      <w:start w:val="1"/>
      <w:numFmt w:val="bullet"/>
      <w:lvlText w:val="•"/>
      <w:lvlJc w:val="left"/>
      <w:pPr>
        <w:ind w:left="6489" w:hanging="210"/>
      </w:pPr>
      <w:rPr>
        <w:rFonts w:hint="default"/>
      </w:rPr>
    </w:lvl>
    <w:lvl w:ilvl="6" w:tplc="E8BC1D00">
      <w:start w:val="1"/>
      <w:numFmt w:val="bullet"/>
      <w:lvlText w:val="•"/>
      <w:lvlJc w:val="left"/>
      <w:pPr>
        <w:ind w:left="7384" w:hanging="210"/>
      </w:pPr>
      <w:rPr>
        <w:rFonts w:hint="default"/>
      </w:rPr>
    </w:lvl>
    <w:lvl w:ilvl="7" w:tplc="046E2A2C">
      <w:start w:val="1"/>
      <w:numFmt w:val="bullet"/>
      <w:lvlText w:val="•"/>
      <w:lvlJc w:val="left"/>
      <w:pPr>
        <w:ind w:left="8278" w:hanging="210"/>
      </w:pPr>
      <w:rPr>
        <w:rFonts w:hint="default"/>
      </w:rPr>
    </w:lvl>
    <w:lvl w:ilvl="8" w:tplc="395AAF98">
      <w:start w:val="1"/>
      <w:numFmt w:val="bullet"/>
      <w:lvlText w:val="•"/>
      <w:lvlJc w:val="left"/>
      <w:pPr>
        <w:ind w:left="9173" w:hanging="210"/>
      </w:pPr>
      <w:rPr>
        <w:rFonts w:hint="default"/>
      </w:rPr>
    </w:lvl>
  </w:abstractNum>
  <w:num w:numId="1">
    <w:abstractNumId w:val="0"/>
  </w:num>
  <w:num w:numId="2">
    <w:abstractNumId w:val="11"/>
  </w:num>
  <w:num w:numId="3">
    <w:abstractNumId w:val="1"/>
  </w:num>
  <w:num w:numId="4">
    <w:abstractNumId w:val="12"/>
  </w:num>
  <w:num w:numId="5">
    <w:abstractNumId w:val="6"/>
  </w:num>
  <w:num w:numId="6">
    <w:abstractNumId w:val="4"/>
  </w:num>
  <w:num w:numId="7">
    <w:abstractNumId w:val="7"/>
  </w:num>
  <w:num w:numId="8">
    <w:abstractNumId w:val="10"/>
  </w:num>
  <w:num w:numId="9">
    <w:abstractNumId w:val="9"/>
  </w:num>
  <w:num w:numId="10">
    <w:abstractNumId w:val="3"/>
  </w:num>
  <w:num w:numId="11">
    <w:abstractNumId w:val="5"/>
  </w:num>
  <w:num w:numId="12">
    <w:abstractNumId w:val="2"/>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B60"/>
    <w:rsid w:val="00021608"/>
    <w:rsid w:val="00065942"/>
    <w:rsid w:val="000C44BD"/>
    <w:rsid w:val="00122526"/>
    <w:rsid w:val="001343CB"/>
    <w:rsid w:val="001379B5"/>
    <w:rsid w:val="001577A4"/>
    <w:rsid w:val="001720F5"/>
    <w:rsid w:val="00174BBF"/>
    <w:rsid w:val="0018341C"/>
    <w:rsid w:val="001C2336"/>
    <w:rsid w:val="001F45AF"/>
    <w:rsid w:val="00216C12"/>
    <w:rsid w:val="00224906"/>
    <w:rsid w:val="0025241B"/>
    <w:rsid w:val="00255888"/>
    <w:rsid w:val="002A540D"/>
    <w:rsid w:val="00314A64"/>
    <w:rsid w:val="00333DD9"/>
    <w:rsid w:val="00350AAC"/>
    <w:rsid w:val="003625B7"/>
    <w:rsid w:val="00367CE1"/>
    <w:rsid w:val="003808B3"/>
    <w:rsid w:val="00420DED"/>
    <w:rsid w:val="0042754F"/>
    <w:rsid w:val="0044180C"/>
    <w:rsid w:val="00464B02"/>
    <w:rsid w:val="004B2DB2"/>
    <w:rsid w:val="004C0FC7"/>
    <w:rsid w:val="00521FD9"/>
    <w:rsid w:val="00551F4F"/>
    <w:rsid w:val="00576296"/>
    <w:rsid w:val="00597CEB"/>
    <w:rsid w:val="005A1B69"/>
    <w:rsid w:val="005D00D7"/>
    <w:rsid w:val="005D5F18"/>
    <w:rsid w:val="00601FF2"/>
    <w:rsid w:val="0062525D"/>
    <w:rsid w:val="00644047"/>
    <w:rsid w:val="00655DDE"/>
    <w:rsid w:val="00671E80"/>
    <w:rsid w:val="0068171F"/>
    <w:rsid w:val="00685F5E"/>
    <w:rsid w:val="006D1D54"/>
    <w:rsid w:val="006D3CAC"/>
    <w:rsid w:val="00705928"/>
    <w:rsid w:val="00741DBC"/>
    <w:rsid w:val="00773B61"/>
    <w:rsid w:val="00777828"/>
    <w:rsid w:val="007A6CFD"/>
    <w:rsid w:val="007E6BF9"/>
    <w:rsid w:val="00805CF5"/>
    <w:rsid w:val="008436F1"/>
    <w:rsid w:val="00895167"/>
    <w:rsid w:val="008C5C37"/>
    <w:rsid w:val="008E3968"/>
    <w:rsid w:val="009236E6"/>
    <w:rsid w:val="00946D4E"/>
    <w:rsid w:val="009574CB"/>
    <w:rsid w:val="0096779D"/>
    <w:rsid w:val="00997458"/>
    <w:rsid w:val="009A3181"/>
    <w:rsid w:val="00A00DBA"/>
    <w:rsid w:val="00A565A6"/>
    <w:rsid w:val="00A9354C"/>
    <w:rsid w:val="00A97962"/>
    <w:rsid w:val="00AA4A6D"/>
    <w:rsid w:val="00AB30A3"/>
    <w:rsid w:val="00AD57ED"/>
    <w:rsid w:val="00B25D63"/>
    <w:rsid w:val="00B50227"/>
    <w:rsid w:val="00BC1A21"/>
    <w:rsid w:val="00C00323"/>
    <w:rsid w:val="00C11A9F"/>
    <w:rsid w:val="00C42959"/>
    <w:rsid w:val="00C70545"/>
    <w:rsid w:val="00C93DCF"/>
    <w:rsid w:val="00CC4905"/>
    <w:rsid w:val="00CD3DB8"/>
    <w:rsid w:val="00CE44C4"/>
    <w:rsid w:val="00D030E8"/>
    <w:rsid w:val="00D12EFC"/>
    <w:rsid w:val="00D22608"/>
    <w:rsid w:val="00D23CBF"/>
    <w:rsid w:val="00D30868"/>
    <w:rsid w:val="00D424BF"/>
    <w:rsid w:val="00D942BB"/>
    <w:rsid w:val="00E16B60"/>
    <w:rsid w:val="00E32772"/>
    <w:rsid w:val="00E35599"/>
    <w:rsid w:val="00E65100"/>
    <w:rsid w:val="00E7720B"/>
    <w:rsid w:val="00E929E0"/>
    <w:rsid w:val="00EC6BE9"/>
    <w:rsid w:val="00EE7740"/>
    <w:rsid w:val="00F108C3"/>
    <w:rsid w:val="00F24FA6"/>
    <w:rsid w:val="00F43529"/>
    <w:rsid w:val="00F6259D"/>
    <w:rsid w:val="00FC3C67"/>
    <w:rsid w:val="00FD380A"/>
    <w:rsid w:val="00FF29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19739"/>
  <w14:defaultImageDpi w14:val="32767"/>
  <w15:chartTrackingRefBased/>
  <w15:docId w15:val="{CD302F1E-5BA5-B74F-9185-25E5F47B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521FD9"/>
    <w:pPr>
      <w:spacing w:line="360" w:lineRule="auto"/>
    </w:pPr>
    <w:rPr>
      <w:rFonts w:ascii="Georgia" w:hAnsi="Georgia"/>
      <w:sz w:val="22"/>
    </w:rPr>
  </w:style>
  <w:style w:type="paragraph" w:styleId="berschrift1">
    <w:name w:val="heading 1"/>
    <w:basedOn w:val="Standard"/>
    <w:next w:val="Standard"/>
    <w:link w:val="berschrift1Zchn"/>
    <w:uiPriority w:val="9"/>
    <w:qFormat/>
    <w:rsid w:val="00D942BB"/>
    <w:pPr>
      <w:keepNext/>
      <w:keepLines/>
      <w:spacing w:before="480" w:after="220"/>
      <w:outlineLvl w:val="0"/>
    </w:pPr>
    <w:rPr>
      <w:rFonts w:eastAsiaTheme="majorEastAsia" w:cs="Times New Roman (Überschriften"/>
      <w:i/>
      <w:color w:val="000000" w:themeColor="text1"/>
      <w:spacing w:val="20"/>
      <w:sz w:val="56"/>
      <w:szCs w:val="32"/>
    </w:rPr>
  </w:style>
  <w:style w:type="paragraph" w:styleId="berschrift2">
    <w:name w:val="heading 2"/>
    <w:basedOn w:val="Standard"/>
    <w:next w:val="Standard"/>
    <w:link w:val="berschrift2Zchn"/>
    <w:uiPriority w:val="9"/>
    <w:unhideWhenUsed/>
    <w:qFormat/>
    <w:rsid w:val="005D00D7"/>
    <w:pPr>
      <w:spacing w:before="320" w:after="220"/>
      <w:outlineLvl w:val="1"/>
    </w:pPr>
    <w:rPr>
      <w:i/>
      <w:sz w:val="40"/>
      <w:szCs w:val="40"/>
    </w:rPr>
  </w:style>
  <w:style w:type="paragraph" w:styleId="berschrift3">
    <w:name w:val="heading 3"/>
    <w:basedOn w:val="Standard"/>
    <w:next w:val="Standard"/>
    <w:link w:val="berschrift3Zchn"/>
    <w:uiPriority w:val="9"/>
    <w:unhideWhenUsed/>
    <w:qFormat/>
    <w:rsid w:val="00521FD9"/>
    <w:pPr>
      <w:keepNext/>
      <w:keepLines/>
      <w:outlineLvl w:val="2"/>
    </w:pPr>
    <w:rPr>
      <w:rFonts w:eastAsiaTheme="majorEastAsia" w:cstheme="majorBidi"/>
      <w:i/>
      <w:color w:val="000000" w:themeColor="tex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E35599"/>
    <w:pPr>
      <w:spacing w:before="360" w:after="360" w:line="276" w:lineRule="auto"/>
    </w:pPr>
    <w:rPr>
      <w:rFonts w:cs="Times New Roman (Textkörper CS)"/>
      <w:i/>
      <w:spacing w:val="20"/>
      <w:sz w:val="56"/>
      <w:szCs w:val="56"/>
    </w:rPr>
  </w:style>
  <w:style w:type="character" w:customStyle="1" w:styleId="TitelZchn">
    <w:name w:val="Titel Zchn"/>
    <w:basedOn w:val="Absatz-Standardschriftart"/>
    <w:link w:val="Titel"/>
    <w:uiPriority w:val="10"/>
    <w:rsid w:val="00E35599"/>
    <w:rPr>
      <w:rFonts w:ascii="Georgia" w:hAnsi="Georgia" w:cs="Times New Roman (Textkörper CS)"/>
      <w:i/>
      <w:spacing w:val="20"/>
      <w:sz w:val="56"/>
      <w:szCs w:val="56"/>
    </w:rPr>
  </w:style>
  <w:style w:type="character" w:customStyle="1" w:styleId="berschrift2Zchn">
    <w:name w:val="Überschrift 2 Zchn"/>
    <w:basedOn w:val="Absatz-Standardschriftart"/>
    <w:link w:val="berschrift2"/>
    <w:uiPriority w:val="9"/>
    <w:rsid w:val="005D00D7"/>
    <w:rPr>
      <w:rFonts w:ascii="Georgia" w:hAnsi="Georgia"/>
      <w:i/>
      <w:sz w:val="40"/>
      <w:szCs w:val="40"/>
    </w:rPr>
  </w:style>
  <w:style w:type="character" w:customStyle="1" w:styleId="berschrift1Zchn">
    <w:name w:val="Überschrift 1 Zchn"/>
    <w:basedOn w:val="Absatz-Standardschriftart"/>
    <w:link w:val="berschrift1"/>
    <w:uiPriority w:val="9"/>
    <w:rsid w:val="00D942BB"/>
    <w:rPr>
      <w:rFonts w:ascii="Georgia" w:eastAsiaTheme="majorEastAsia" w:hAnsi="Georgia" w:cs="Times New Roman (Überschriften"/>
      <w:i/>
      <w:color w:val="000000" w:themeColor="text1"/>
      <w:spacing w:val="20"/>
      <w:sz w:val="56"/>
      <w:szCs w:val="32"/>
    </w:rPr>
  </w:style>
  <w:style w:type="paragraph" w:styleId="Kopfzeile">
    <w:name w:val="header"/>
    <w:basedOn w:val="Standard"/>
    <w:link w:val="KopfzeileZchn"/>
    <w:uiPriority w:val="99"/>
    <w:unhideWhenUsed/>
    <w:rsid w:val="00F24FA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24FA6"/>
    <w:rPr>
      <w:rFonts w:ascii="Georgia" w:hAnsi="Georgia"/>
      <w:sz w:val="21"/>
    </w:rPr>
  </w:style>
  <w:style w:type="paragraph" w:styleId="Fuzeile">
    <w:name w:val="footer"/>
    <w:basedOn w:val="Standard"/>
    <w:link w:val="FuzeileZchn"/>
    <w:uiPriority w:val="99"/>
    <w:unhideWhenUsed/>
    <w:rsid w:val="00F24FA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24FA6"/>
    <w:rPr>
      <w:rFonts w:ascii="Georgia" w:hAnsi="Georgia"/>
      <w:sz w:val="21"/>
    </w:rPr>
  </w:style>
  <w:style w:type="character" w:styleId="Seitenzahl">
    <w:name w:val="page number"/>
    <w:basedOn w:val="Absatz-Standardschriftart"/>
    <w:uiPriority w:val="99"/>
    <w:semiHidden/>
    <w:unhideWhenUsed/>
    <w:rsid w:val="00F43529"/>
  </w:style>
  <w:style w:type="paragraph" w:styleId="Sprechblasentext">
    <w:name w:val="Balloon Text"/>
    <w:basedOn w:val="Standard"/>
    <w:link w:val="SprechblasentextZchn"/>
    <w:uiPriority w:val="99"/>
    <w:semiHidden/>
    <w:unhideWhenUsed/>
    <w:rsid w:val="003808B3"/>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3808B3"/>
    <w:rPr>
      <w:rFonts w:ascii="Times New Roman" w:hAnsi="Times New Roman" w:cs="Times New Roman"/>
      <w:sz w:val="18"/>
      <w:szCs w:val="18"/>
    </w:rPr>
  </w:style>
  <w:style w:type="paragraph" w:styleId="StandardWeb">
    <w:name w:val="Normal (Web)"/>
    <w:basedOn w:val="Standard"/>
    <w:uiPriority w:val="99"/>
    <w:semiHidden/>
    <w:unhideWhenUsed/>
    <w:rsid w:val="008436F1"/>
    <w:pPr>
      <w:spacing w:before="100" w:beforeAutospacing="1" w:after="100" w:afterAutospacing="1" w:line="240" w:lineRule="auto"/>
    </w:pPr>
    <w:rPr>
      <w:rFonts w:ascii="Times New Roman" w:eastAsia="Times New Roman" w:hAnsi="Times New Roman" w:cs="Times New Roman"/>
      <w:sz w:val="24"/>
      <w:lang w:val="de-CH" w:eastAsia="de-DE"/>
    </w:rPr>
  </w:style>
  <w:style w:type="paragraph" w:styleId="KeinLeerraum">
    <w:name w:val="No Spacing"/>
    <w:uiPriority w:val="1"/>
    <w:rsid w:val="00D12EFC"/>
    <w:rPr>
      <w:rFonts w:ascii="Georgia" w:hAnsi="Georgia"/>
      <w:sz w:val="22"/>
    </w:rPr>
  </w:style>
  <w:style w:type="paragraph" w:styleId="Listenabsatz">
    <w:name w:val="List Paragraph"/>
    <w:basedOn w:val="Standard"/>
    <w:uiPriority w:val="34"/>
    <w:qFormat/>
    <w:rsid w:val="00122526"/>
    <w:pPr>
      <w:ind w:left="720"/>
      <w:contextualSpacing/>
    </w:pPr>
  </w:style>
  <w:style w:type="paragraph" w:styleId="Untertitel">
    <w:name w:val="Subtitle"/>
    <w:basedOn w:val="Standard"/>
    <w:next w:val="Standard"/>
    <w:link w:val="UntertitelZchn"/>
    <w:uiPriority w:val="11"/>
    <w:qFormat/>
    <w:rsid w:val="00D942BB"/>
    <w:pPr>
      <w:numPr>
        <w:ilvl w:val="1"/>
      </w:numPr>
      <w:spacing w:before="120" w:after="320"/>
    </w:pPr>
    <w:rPr>
      <w:rFonts w:ascii="Arial" w:eastAsiaTheme="minorEastAsia" w:hAnsi="Arial" w:cs="Times New Roman (Textkörper CS)"/>
      <w:b/>
      <w:color w:val="595959" w:themeColor="text1" w:themeTint="A6"/>
      <w:spacing w:val="10"/>
      <w:sz w:val="18"/>
      <w:szCs w:val="22"/>
    </w:rPr>
  </w:style>
  <w:style w:type="character" w:customStyle="1" w:styleId="UntertitelZchn">
    <w:name w:val="Untertitel Zchn"/>
    <w:basedOn w:val="Absatz-Standardschriftart"/>
    <w:link w:val="Untertitel"/>
    <w:uiPriority w:val="11"/>
    <w:rsid w:val="00D942BB"/>
    <w:rPr>
      <w:rFonts w:ascii="Arial" w:eastAsiaTheme="minorEastAsia" w:hAnsi="Arial" w:cs="Times New Roman (Textkörper CS)"/>
      <w:b/>
      <w:color w:val="595959" w:themeColor="text1" w:themeTint="A6"/>
      <w:spacing w:val="10"/>
      <w:sz w:val="18"/>
      <w:szCs w:val="22"/>
    </w:rPr>
  </w:style>
  <w:style w:type="character" w:customStyle="1" w:styleId="berschrift3Zchn">
    <w:name w:val="Überschrift 3 Zchn"/>
    <w:basedOn w:val="Absatz-Standardschriftart"/>
    <w:link w:val="berschrift3"/>
    <w:uiPriority w:val="9"/>
    <w:rsid w:val="00521FD9"/>
    <w:rPr>
      <w:rFonts w:ascii="Georgia" w:eastAsiaTheme="majorEastAsia" w:hAnsi="Georgia" w:cstheme="majorBidi"/>
      <w:i/>
      <w:color w:val="000000" w:themeColor="text1"/>
      <w:sz w:val="32"/>
      <w:szCs w:val="32"/>
    </w:rPr>
  </w:style>
  <w:style w:type="character" w:styleId="Hervorhebung">
    <w:name w:val="Emphasis"/>
    <w:basedOn w:val="Absatz-Standardschriftart"/>
    <w:uiPriority w:val="20"/>
    <w:rsid w:val="008E3968"/>
    <w:rPr>
      <w:b/>
      <w:i w:val="0"/>
      <w:iCs/>
    </w:rPr>
  </w:style>
  <w:style w:type="character" w:styleId="Fett">
    <w:name w:val="Strong"/>
    <w:basedOn w:val="Absatz-Standardschriftart"/>
    <w:uiPriority w:val="22"/>
    <w:qFormat/>
    <w:rsid w:val="008E3968"/>
    <w:rPr>
      <w:b/>
      <w:bCs/>
    </w:rPr>
  </w:style>
  <w:style w:type="paragraph" w:styleId="Zitat">
    <w:name w:val="Quote"/>
    <w:basedOn w:val="Standard"/>
    <w:next w:val="Standard"/>
    <w:link w:val="ZitatZchn"/>
    <w:uiPriority w:val="29"/>
    <w:qFormat/>
    <w:rsid w:val="008E3968"/>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E3968"/>
    <w:rPr>
      <w:rFonts w:ascii="Georgia" w:hAnsi="Georgia"/>
      <w:i/>
      <w:iCs/>
      <w:color w:val="404040" w:themeColor="text1" w:themeTint="BF"/>
      <w:sz w:val="22"/>
    </w:rPr>
  </w:style>
  <w:style w:type="paragraph" w:styleId="IntensivesZitat">
    <w:name w:val="Intense Quote"/>
    <w:basedOn w:val="Standard"/>
    <w:next w:val="Standard"/>
    <w:link w:val="IntensivesZitatZchn"/>
    <w:uiPriority w:val="30"/>
    <w:rsid w:val="008E39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8E3968"/>
    <w:rPr>
      <w:rFonts w:ascii="Georgia" w:hAnsi="Georgia"/>
      <w:i/>
      <w:iCs/>
      <w:color w:val="4472C4" w:themeColor="accent1"/>
      <w:sz w:val="22"/>
    </w:rPr>
  </w:style>
  <w:style w:type="character" w:styleId="SchwacherVerweis">
    <w:name w:val="Subtle Reference"/>
    <w:basedOn w:val="Absatz-Standardschriftart"/>
    <w:uiPriority w:val="31"/>
    <w:rsid w:val="008E3968"/>
    <w:rPr>
      <w:smallCaps/>
      <w:color w:val="5A5A5A" w:themeColor="text1" w:themeTint="A5"/>
    </w:rPr>
  </w:style>
  <w:style w:type="paragraph" w:customStyle="1" w:styleId="ListenabsatzvielText">
    <w:name w:val="Listenabsatz (viel Text)"/>
    <w:basedOn w:val="Listenabsatz"/>
    <w:qFormat/>
    <w:rsid w:val="00BC1A21"/>
    <w:pPr>
      <w:numPr>
        <w:numId w:val="6"/>
      </w:numPr>
      <w:ind w:left="714" w:hanging="357"/>
      <w:contextualSpacing w:val="0"/>
    </w:pPr>
  </w:style>
  <w:style w:type="paragraph" w:styleId="Textkrper">
    <w:name w:val="Body Text"/>
    <w:basedOn w:val="Standard"/>
    <w:link w:val="TextkrperZchn"/>
    <w:uiPriority w:val="1"/>
    <w:qFormat/>
    <w:rsid w:val="00E929E0"/>
    <w:pPr>
      <w:widowControl w:val="0"/>
      <w:spacing w:line="240" w:lineRule="auto"/>
      <w:ind w:left="1092"/>
    </w:pPr>
    <w:rPr>
      <w:rFonts w:ascii="Times New Roman" w:eastAsia="Times New Roman" w:hAnsi="Times New Roman"/>
      <w:sz w:val="35"/>
      <w:szCs w:val="35"/>
      <w:lang w:val="en-US"/>
    </w:rPr>
  </w:style>
  <w:style w:type="character" w:customStyle="1" w:styleId="TextkrperZchn">
    <w:name w:val="Textkörper Zchn"/>
    <w:basedOn w:val="Absatz-Standardschriftart"/>
    <w:link w:val="Textkrper"/>
    <w:uiPriority w:val="1"/>
    <w:rsid w:val="00E929E0"/>
    <w:rPr>
      <w:rFonts w:ascii="Times New Roman" w:eastAsia="Times New Roman" w:hAnsi="Times New Roman"/>
      <w:sz w:val="35"/>
      <w:szCs w:val="35"/>
      <w:lang w:val="en-US"/>
    </w:rPr>
  </w:style>
  <w:style w:type="paragraph" w:styleId="Index1">
    <w:name w:val="index 1"/>
    <w:basedOn w:val="Standard"/>
    <w:next w:val="Standard"/>
    <w:autoRedefine/>
    <w:uiPriority w:val="99"/>
    <w:unhideWhenUsed/>
    <w:rsid w:val="00CC4905"/>
    <w:pPr>
      <w:ind w:left="220" w:hanging="220"/>
    </w:pPr>
    <w:rPr>
      <w:rFonts w:asciiTheme="minorHAnsi" w:hAnsiTheme="minorHAnsi" w:cstheme="minorHAnsi"/>
      <w:sz w:val="20"/>
      <w:szCs w:val="20"/>
    </w:rPr>
  </w:style>
  <w:style w:type="paragraph" w:styleId="Index2">
    <w:name w:val="index 2"/>
    <w:basedOn w:val="Standard"/>
    <w:next w:val="Standard"/>
    <w:autoRedefine/>
    <w:uiPriority w:val="99"/>
    <w:unhideWhenUsed/>
    <w:rsid w:val="00CC4905"/>
    <w:pPr>
      <w:ind w:left="440" w:hanging="220"/>
    </w:pPr>
    <w:rPr>
      <w:rFonts w:asciiTheme="minorHAnsi" w:hAnsiTheme="minorHAnsi" w:cstheme="minorHAnsi"/>
      <w:sz w:val="20"/>
      <w:szCs w:val="20"/>
    </w:rPr>
  </w:style>
  <w:style w:type="paragraph" w:styleId="Index3">
    <w:name w:val="index 3"/>
    <w:basedOn w:val="Standard"/>
    <w:next w:val="Standard"/>
    <w:autoRedefine/>
    <w:uiPriority w:val="99"/>
    <w:unhideWhenUsed/>
    <w:rsid w:val="00CC4905"/>
    <w:pPr>
      <w:ind w:left="660" w:hanging="220"/>
    </w:pPr>
    <w:rPr>
      <w:rFonts w:asciiTheme="minorHAnsi" w:hAnsiTheme="minorHAnsi" w:cstheme="minorHAnsi"/>
      <w:sz w:val="20"/>
      <w:szCs w:val="20"/>
    </w:rPr>
  </w:style>
  <w:style w:type="paragraph" w:styleId="Index4">
    <w:name w:val="index 4"/>
    <w:basedOn w:val="Standard"/>
    <w:next w:val="Standard"/>
    <w:autoRedefine/>
    <w:uiPriority w:val="99"/>
    <w:unhideWhenUsed/>
    <w:rsid w:val="00CC4905"/>
    <w:pPr>
      <w:ind w:left="880" w:hanging="220"/>
    </w:pPr>
    <w:rPr>
      <w:rFonts w:asciiTheme="minorHAnsi" w:hAnsiTheme="minorHAnsi" w:cstheme="minorHAnsi"/>
      <w:sz w:val="20"/>
      <w:szCs w:val="20"/>
    </w:rPr>
  </w:style>
  <w:style w:type="paragraph" w:styleId="Index5">
    <w:name w:val="index 5"/>
    <w:basedOn w:val="Standard"/>
    <w:next w:val="Standard"/>
    <w:autoRedefine/>
    <w:uiPriority w:val="99"/>
    <w:unhideWhenUsed/>
    <w:rsid w:val="00CC4905"/>
    <w:pPr>
      <w:ind w:left="1100" w:hanging="220"/>
    </w:pPr>
    <w:rPr>
      <w:rFonts w:asciiTheme="minorHAnsi" w:hAnsiTheme="minorHAnsi" w:cstheme="minorHAnsi"/>
      <w:sz w:val="20"/>
      <w:szCs w:val="20"/>
    </w:rPr>
  </w:style>
  <w:style w:type="paragraph" w:styleId="Index6">
    <w:name w:val="index 6"/>
    <w:basedOn w:val="Standard"/>
    <w:next w:val="Standard"/>
    <w:autoRedefine/>
    <w:uiPriority w:val="99"/>
    <w:unhideWhenUsed/>
    <w:rsid w:val="00CC4905"/>
    <w:pPr>
      <w:ind w:left="1320" w:hanging="220"/>
    </w:pPr>
    <w:rPr>
      <w:rFonts w:asciiTheme="minorHAnsi" w:hAnsiTheme="minorHAnsi" w:cstheme="minorHAnsi"/>
      <w:sz w:val="20"/>
      <w:szCs w:val="20"/>
    </w:rPr>
  </w:style>
  <w:style w:type="paragraph" w:styleId="Index7">
    <w:name w:val="index 7"/>
    <w:basedOn w:val="Standard"/>
    <w:next w:val="Standard"/>
    <w:autoRedefine/>
    <w:uiPriority w:val="99"/>
    <w:unhideWhenUsed/>
    <w:rsid w:val="00CC4905"/>
    <w:pPr>
      <w:ind w:left="1540" w:hanging="220"/>
    </w:pPr>
    <w:rPr>
      <w:rFonts w:asciiTheme="minorHAnsi" w:hAnsiTheme="minorHAnsi" w:cstheme="minorHAnsi"/>
      <w:sz w:val="20"/>
      <w:szCs w:val="20"/>
    </w:rPr>
  </w:style>
  <w:style w:type="paragraph" w:styleId="Index8">
    <w:name w:val="index 8"/>
    <w:basedOn w:val="Standard"/>
    <w:next w:val="Standard"/>
    <w:autoRedefine/>
    <w:uiPriority w:val="99"/>
    <w:unhideWhenUsed/>
    <w:rsid w:val="00CC4905"/>
    <w:pPr>
      <w:ind w:left="1760" w:hanging="220"/>
    </w:pPr>
    <w:rPr>
      <w:rFonts w:asciiTheme="minorHAnsi" w:hAnsiTheme="minorHAnsi" w:cstheme="minorHAnsi"/>
      <w:sz w:val="20"/>
      <w:szCs w:val="20"/>
    </w:rPr>
  </w:style>
  <w:style w:type="paragraph" w:styleId="Index9">
    <w:name w:val="index 9"/>
    <w:basedOn w:val="Standard"/>
    <w:next w:val="Standard"/>
    <w:autoRedefine/>
    <w:uiPriority w:val="99"/>
    <w:unhideWhenUsed/>
    <w:rsid w:val="00CC4905"/>
    <w:pPr>
      <w:ind w:left="1980" w:hanging="220"/>
    </w:pPr>
    <w:rPr>
      <w:rFonts w:asciiTheme="minorHAnsi" w:hAnsiTheme="minorHAnsi" w:cstheme="minorHAnsi"/>
      <w:sz w:val="20"/>
      <w:szCs w:val="20"/>
    </w:rPr>
  </w:style>
  <w:style w:type="paragraph" w:styleId="Indexberschrift">
    <w:name w:val="index heading"/>
    <w:basedOn w:val="Standard"/>
    <w:next w:val="Index1"/>
    <w:uiPriority w:val="99"/>
    <w:unhideWhenUsed/>
    <w:rsid w:val="00CC4905"/>
    <w:rPr>
      <w:rFonts w:asciiTheme="minorHAnsi" w:hAnsiTheme="minorHAnsi" w:cstheme="minorHAnsi"/>
      <w:sz w:val="20"/>
      <w:szCs w:val="20"/>
    </w:rPr>
  </w:style>
  <w:style w:type="paragraph" w:styleId="Verzeichnis1">
    <w:name w:val="toc 1"/>
    <w:basedOn w:val="Standard"/>
    <w:next w:val="Standard"/>
    <w:autoRedefine/>
    <w:uiPriority w:val="39"/>
    <w:unhideWhenUsed/>
    <w:rsid w:val="00CC4905"/>
    <w:pPr>
      <w:spacing w:before="240" w:after="120"/>
    </w:pPr>
    <w:rPr>
      <w:rFonts w:asciiTheme="minorHAnsi" w:hAnsiTheme="minorHAnsi" w:cstheme="minorHAnsi"/>
      <w:b/>
      <w:bCs/>
      <w:sz w:val="20"/>
      <w:szCs w:val="20"/>
    </w:rPr>
  </w:style>
  <w:style w:type="paragraph" w:styleId="Verzeichnis2">
    <w:name w:val="toc 2"/>
    <w:basedOn w:val="Standard"/>
    <w:next w:val="Standard"/>
    <w:autoRedefine/>
    <w:uiPriority w:val="39"/>
    <w:unhideWhenUsed/>
    <w:rsid w:val="00CC4905"/>
    <w:pPr>
      <w:spacing w:before="120"/>
      <w:ind w:left="220"/>
    </w:pPr>
    <w:rPr>
      <w:rFonts w:asciiTheme="minorHAnsi" w:hAnsiTheme="minorHAnsi" w:cstheme="minorHAnsi"/>
      <w:i/>
      <w:iCs/>
      <w:sz w:val="20"/>
      <w:szCs w:val="20"/>
    </w:rPr>
  </w:style>
  <w:style w:type="paragraph" w:styleId="Verzeichnis3">
    <w:name w:val="toc 3"/>
    <w:basedOn w:val="Standard"/>
    <w:next w:val="Standard"/>
    <w:autoRedefine/>
    <w:uiPriority w:val="39"/>
    <w:unhideWhenUsed/>
    <w:rsid w:val="00CC4905"/>
    <w:pPr>
      <w:ind w:left="440"/>
    </w:pPr>
    <w:rPr>
      <w:rFonts w:asciiTheme="minorHAnsi" w:hAnsiTheme="minorHAnsi" w:cstheme="minorHAnsi"/>
      <w:sz w:val="20"/>
      <w:szCs w:val="20"/>
    </w:rPr>
  </w:style>
  <w:style w:type="paragraph" w:styleId="Verzeichnis4">
    <w:name w:val="toc 4"/>
    <w:basedOn w:val="Standard"/>
    <w:next w:val="Standard"/>
    <w:autoRedefine/>
    <w:uiPriority w:val="39"/>
    <w:unhideWhenUsed/>
    <w:rsid w:val="00CC4905"/>
    <w:pPr>
      <w:ind w:left="660"/>
    </w:pPr>
    <w:rPr>
      <w:rFonts w:asciiTheme="minorHAnsi" w:hAnsiTheme="minorHAnsi" w:cstheme="minorHAnsi"/>
      <w:sz w:val="20"/>
      <w:szCs w:val="20"/>
    </w:rPr>
  </w:style>
  <w:style w:type="paragraph" w:styleId="Verzeichnis5">
    <w:name w:val="toc 5"/>
    <w:basedOn w:val="Standard"/>
    <w:next w:val="Standard"/>
    <w:autoRedefine/>
    <w:uiPriority w:val="39"/>
    <w:unhideWhenUsed/>
    <w:rsid w:val="00CC4905"/>
    <w:pPr>
      <w:ind w:left="880"/>
    </w:pPr>
    <w:rPr>
      <w:rFonts w:asciiTheme="minorHAnsi" w:hAnsiTheme="minorHAnsi" w:cstheme="minorHAnsi"/>
      <w:sz w:val="20"/>
      <w:szCs w:val="20"/>
    </w:rPr>
  </w:style>
  <w:style w:type="paragraph" w:styleId="Verzeichnis6">
    <w:name w:val="toc 6"/>
    <w:basedOn w:val="Standard"/>
    <w:next w:val="Standard"/>
    <w:autoRedefine/>
    <w:uiPriority w:val="39"/>
    <w:unhideWhenUsed/>
    <w:rsid w:val="00CC4905"/>
    <w:pPr>
      <w:ind w:left="1100"/>
    </w:pPr>
    <w:rPr>
      <w:rFonts w:asciiTheme="minorHAnsi" w:hAnsiTheme="minorHAnsi" w:cstheme="minorHAnsi"/>
      <w:sz w:val="20"/>
      <w:szCs w:val="20"/>
    </w:rPr>
  </w:style>
  <w:style w:type="paragraph" w:styleId="Verzeichnis7">
    <w:name w:val="toc 7"/>
    <w:basedOn w:val="Standard"/>
    <w:next w:val="Standard"/>
    <w:autoRedefine/>
    <w:uiPriority w:val="39"/>
    <w:unhideWhenUsed/>
    <w:rsid w:val="00CC4905"/>
    <w:pPr>
      <w:ind w:left="1320"/>
    </w:pPr>
    <w:rPr>
      <w:rFonts w:asciiTheme="minorHAnsi" w:hAnsiTheme="minorHAnsi" w:cstheme="minorHAnsi"/>
      <w:sz w:val="20"/>
      <w:szCs w:val="20"/>
    </w:rPr>
  </w:style>
  <w:style w:type="paragraph" w:styleId="Verzeichnis8">
    <w:name w:val="toc 8"/>
    <w:basedOn w:val="Standard"/>
    <w:next w:val="Standard"/>
    <w:autoRedefine/>
    <w:uiPriority w:val="39"/>
    <w:unhideWhenUsed/>
    <w:rsid w:val="00CC4905"/>
    <w:pPr>
      <w:ind w:left="1540"/>
    </w:pPr>
    <w:rPr>
      <w:rFonts w:asciiTheme="minorHAnsi" w:hAnsiTheme="minorHAnsi" w:cstheme="minorHAnsi"/>
      <w:sz w:val="20"/>
      <w:szCs w:val="20"/>
    </w:rPr>
  </w:style>
  <w:style w:type="paragraph" w:styleId="Verzeichnis9">
    <w:name w:val="toc 9"/>
    <w:basedOn w:val="Standard"/>
    <w:next w:val="Standard"/>
    <w:autoRedefine/>
    <w:uiPriority w:val="39"/>
    <w:unhideWhenUsed/>
    <w:rsid w:val="00CC4905"/>
    <w:pPr>
      <w:ind w:left="1760"/>
    </w:pPr>
    <w:rPr>
      <w:rFonts w:asciiTheme="minorHAnsi" w:hAnsiTheme="minorHAnsi" w:cstheme="minorHAnsi"/>
      <w:sz w:val="20"/>
      <w:szCs w:val="20"/>
    </w:rPr>
  </w:style>
  <w:style w:type="character" w:styleId="Hyperlink">
    <w:name w:val="Hyperlink"/>
    <w:basedOn w:val="Absatz-Standardschriftart"/>
    <w:uiPriority w:val="99"/>
    <w:unhideWhenUsed/>
    <w:rsid w:val="00CC490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83662">
      <w:bodyDiv w:val="1"/>
      <w:marLeft w:val="0"/>
      <w:marRight w:val="0"/>
      <w:marTop w:val="0"/>
      <w:marBottom w:val="0"/>
      <w:divBdr>
        <w:top w:val="none" w:sz="0" w:space="0" w:color="auto"/>
        <w:left w:val="none" w:sz="0" w:space="0" w:color="auto"/>
        <w:bottom w:val="none" w:sz="0" w:space="0" w:color="auto"/>
        <w:right w:val="none" w:sz="0" w:space="0" w:color="auto"/>
      </w:divBdr>
    </w:div>
    <w:div w:id="482696627">
      <w:bodyDiv w:val="1"/>
      <w:marLeft w:val="0"/>
      <w:marRight w:val="0"/>
      <w:marTop w:val="0"/>
      <w:marBottom w:val="0"/>
      <w:divBdr>
        <w:top w:val="none" w:sz="0" w:space="0" w:color="auto"/>
        <w:left w:val="none" w:sz="0" w:space="0" w:color="auto"/>
        <w:bottom w:val="none" w:sz="0" w:space="0" w:color="auto"/>
        <w:right w:val="none" w:sz="0" w:space="0" w:color="auto"/>
      </w:divBdr>
    </w:div>
    <w:div w:id="61159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175</Words>
  <Characters>1107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markus@loglan.net</dc:creator>
  <cp:keywords/>
  <dc:description/>
  <cp:lastModifiedBy>Markus Habegger</cp:lastModifiedBy>
  <cp:revision>3</cp:revision>
  <cp:lastPrinted>2019-03-01T12:44:00Z</cp:lastPrinted>
  <dcterms:created xsi:type="dcterms:W3CDTF">2020-04-12T10:47:00Z</dcterms:created>
  <dcterms:modified xsi:type="dcterms:W3CDTF">2020-04-12T10:50:00Z</dcterms:modified>
</cp:coreProperties>
</file>