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110C" w:rsidRDefault="0082110C" w:rsidP="0082110C">
      <w:pPr>
        <w:pStyle w:val="berschrift2"/>
        <w:ind w:right="21"/>
      </w:pPr>
      <w:proofErr w:type="spellStart"/>
      <w:r>
        <w:rPr>
          <w:spacing w:val="1"/>
        </w:rPr>
        <w:t>Volketswiler</w:t>
      </w:r>
      <w:proofErr w:type="spellEnd"/>
      <w:r>
        <w:t xml:space="preserve"> </w:t>
      </w:r>
      <w:r>
        <w:rPr>
          <w:spacing w:val="4"/>
        </w:rPr>
        <w:t xml:space="preserve"> </w:t>
      </w:r>
      <w:r>
        <w:t>Geschichtsrundgang</w:t>
      </w:r>
    </w:p>
    <w:p w:rsidR="0082110C" w:rsidRDefault="0082110C" w:rsidP="0082110C">
      <w:pPr>
        <w:ind w:right="21"/>
        <w:rPr>
          <w:rFonts w:ascii="Times New Roman" w:eastAsia="Times New Roman" w:hAnsi="Times New Roman" w:cs="Times New Roman"/>
        </w:rPr>
      </w:pPr>
    </w:p>
    <w:p w:rsidR="0082110C" w:rsidRDefault="0082110C" w:rsidP="0082110C">
      <w:pPr>
        <w:ind w:right="21"/>
        <w:rPr>
          <w:rFonts w:ascii="Times New Roman" w:eastAsia="Times New Roman" w:hAnsi="Times New Roman" w:cs="Times New Roman"/>
        </w:rPr>
      </w:pPr>
    </w:p>
    <w:p w:rsidR="0082110C" w:rsidRDefault="0082110C" w:rsidP="0082110C">
      <w:pPr>
        <w:ind w:right="21"/>
        <w:rPr>
          <w:rFonts w:ascii="Times New Roman" w:eastAsia="Times New Roman" w:hAnsi="Times New Roman" w:cs="Times New Roman"/>
        </w:rPr>
      </w:pPr>
    </w:p>
    <w:p w:rsidR="0082110C" w:rsidRDefault="0082110C" w:rsidP="0082110C">
      <w:pPr>
        <w:spacing w:before="4"/>
        <w:ind w:right="21"/>
        <w:rPr>
          <w:rFonts w:ascii="Times New Roman" w:eastAsia="Times New Roman" w:hAnsi="Times New Roman" w:cs="Times New Roman"/>
          <w:sz w:val="25"/>
          <w:szCs w:val="25"/>
        </w:rPr>
      </w:pPr>
    </w:p>
    <w:p w:rsidR="0082110C" w:rsidRPr="0082110C" w:rsidRDefault="0082110C" w:rsidP="0082110C">
      <w:pPr>
        <w:pStyle w:val="berschrift1"/>
        <w:tabs>
          <w:tab w:val="left" w:pos="0"/>
        </w:tabs>
        <w:ind w:right="21"/>
        <w:jc w:val="both"/>
        <w:rPr>
          <w:b/>
          <w:spacing w:val="0"/>
          <w:sz w:val="22"/>
          <w:szCs w:val="22"/>
        </w:rPr>
      </w:pPr>
      <w:r w:rsidRPr="0082110C">
        <w:rPr>
          <w:b/>
          <w:color w:val="18181C"/>
          <w:spacing w:val="0"/>
          <w:sz w:val="22"/>
          <w:szCs w:val="22"/>
        </w:rPr>
        <w:t>1 Ereignisse in und um Volketswil</w:t>
      </w:r>
    </w:p>
    <w:p w:rsidR="0082110C" w:rsidRPr="0082110C" w:rsidRDefault="0082110C" w:rsidP="0082110C">
      <w:pPr>
        <w:tabs>
          <w:tab w:val="left" w:pos="284"/>
        </w:tabs>
        <w:spacing w:before="11"/>
        <w:ind w:right="21"/>
        <w:rPr>
          <w:rFonts w:ascii="Georgia" w:eastAsia="Times New Roman" w:hAnsi="Georgia" w:cs="Times New Roman"/>
          <w:sz w:val="22"/>
          <w:szCs w:val="22"/>
        </w:rPr>
      </w:pPr>
    </w:p>
    <w:p w:rsidR="0082110C" w:rsidRPr="0082110C" w:rsidRDefault="0082110C" w:rsidP="0082110C">
      <w:pPr>
        <w:spacing w:line="360" w:lineRule="auto"/>
        <w:ind w:right="21"/>
        <w:jc w:val="both"/>
        <w:rPr>
          <w:rFonts w:ascii="Georgia" w:eastAsia="Times New Roman" w:hAnsi="Georgia" w:cs="Times New Roman (Textkörper CS)"/>
          <w:sz w:val="22"/>
          <w:szCs w:val="22"/>
        </w:rPr>
      </w:pPr>
      <w:r w:rsidRPr="0082110C">
        <w:rPr>
          <w:rFonts w:ascii="Georgia" w:hAnsi="Georgia" w:cs="Times New Roman (Textkörper CS)"/>
          <w:color w:val="18181C"/>
          <w:sz w:val="22"/>
          <w:szCs w:val="22"/>
        </w:rPr>
        <w:t>Der Name Volketswil wird erstmals im Jahre 907 n.Ch. in einer Urkunde erwähnt. Da steht : FULCHINESWILARE.</w:t>
      </w:r>
    </w:p>
    <w:p w:rsidR="0082110C" w:rsidRPr="0082110C" w:rsidRDefault="0082110C" w:rsidP="0082110C">
      <w:pPr>
        <w:tabs>
          <w:tab w:val="left" w:pos="284"/>
        </w:tabs>
        <w:spacing w:line="360" w:lineRule="auto"/>
        <w:ind w:right="21"/>
        <w:jc w:val="both"/>
        <w:rPr>
          <w:rFonts w:ascii="Georgia" w:eastAsia="Times New Roman" w:hAnsi="Georgia" w:cs="Times New Roman (Textkörper CS)"/>
          <w:sz w:val="22"/>
          <w:szCs w:val="22"/>
        </w:rPr>
      </w:pPr>
      <w:r w:rsidRPr="0082110C">
        <w:rPr>
          <w:rFonts w:ascii="Georgia" w:hAnsi="Georgia" w:cs="Times New Roman (Textkörper CS)"/>
          <w:color w:val="18181C"/>
          <w:sz w:val="22"/>
          <w:szCs w:val="22"/>
        </w:rPr>
        <w:t xml:space="preserve">Ein </w:t>
      </w:r>
      <w:proofErr w:type="spellStart"/>
      <w:r w:rsidRPr="0082110C">
        <w:rPr>
          <w:rFonts w:ascii="Georgia" w:hAnsi="Georgia" w:cs="Times New Roman (Textkörper CS)"/>
          <w:color w:val="18181C"/>
          <w:sz w:val="22"/>
          <w:szCs w:val="22"/>
        </w:rPr>
        <w:t>Alamanne</w:t>
      </w:r>
      <w:proofErr w:type="spellEnd"/>
      <w:r w:rsidRPr="0082110C">
        <w:rPr>
          <w:rFonts w:ascii="Georgia" w:hAnsi="Georgia" w:cs="Times New Roman (Textkörper CS)"/>
          <w:color w:val="18181C"/>
          <w:sz w:val="22"/>
          <w:szCs w:val="22"/>
        </w:rPr>
        <w:t xml:space="preserve">, namens </w:t>
      </w:r>
      <w:proofErr w:type="spellStart"/>
      <w:r w:rsidRPr="0082110C">
        <w:rPr>
          <w:rFonts w:ascii="Georgia" w:hAnsi="Georgia" w:cs="Times New Roman (Textkörper CS)"/>
          <w:color w:val="18181C"/>
          <w:sz w:val="22"/>
          <w:szCs w:val="22"/>
        </w:rPr>
        <w:t>Perenger</w:t>
      </w:r>
      <w:proofErr w:type="spellEnd"/>
      <w:r w:rsidRPr="0082110C">
        <w:rPr>
          <w:rFonts w:ascii="Georgia" w:hAnsi="Georgia" w:cs="Times New Roman (Textkörper CS)"/>
          <w:color w:val="18181C"/>
          <w:sz w:val="22"/>
          <w:szCs w:val="22"/>
        </w:rPr>
        <w:t xml:space="preserve">, stiftete seinen Hof urkundlich dem Kloster </w:t>
      </w:r>
      <w:proofErr w:type="spellStart"/>
      <w:r w:rsidRPr="0082110C">
        <w:rPr>
          <w:rFonts w:ascii="Georgia" w:hAnsi="Georgia" w:cs="Times New Roman (Textkörper CS)"/>
          <w:color w:val="18181C"/>
          <w:sz w:val="22"/>
          <w:szCs w:val="22"/>
        </w:rPr>
        <w:t>St.Gallen</w:t>
      </w:r>
      <w:proofErr w:type="spellEnd"/>
      <w:r w:rsidRPr="0082110C">
        <w:rPr>
          <w:rFonts w:ascii="Georgia" w:hAnsi="Georgia" w:cs="Times New Roman (Textkörper CS)"/>
          <w:color w:val="18181C"/>
          <w:sz w:val="22"/>
          <w:szCs w:val="22"/>
        </w:rPr>
        <w:t>.</w:t>
      </w:r>
    </w:p>
    <w:p w:rsidR="0082110C" w:rsidRPr="0082110C" w:rsidRDefault="0082110C" w:rsidP="0082110C">
      <w:pPr>
        <w:tabs>
          <w:tab w:val="left" w:pos="284"/>
        </w:tabs>
        <w:spacing w:before="12" w:line="360" w:lineRule="auto"/>
        <w:ind w:right="21"/>
        <w:jc w:val="both"/>
        <w:rPr>
          <w:rFonts w:ascii="Georgia" w:eastAsia="Times New Roman" w:hAnsi="Georgia" w:cs="Times New Roman (Textkörper CS)"/>
          <w:sz w:val="22"/>
          <w:szCs w:val="22"/>
        </w:rPr>
      </w:pPr>
      <w:r w:rsidRPr="0082110C">
        <w:rPr>
          <w:rFonts w:ascii="Georgia" w:hAnsi="Georgia" w:cs="Times New Roman (Textkörper CS)"/>
          <w:color w:val="18181C"/>
          <w:sz w:val="22"/>
          <w:szCs w:val="22"/>
        </w:rPr>
        <w:t>Er wollte der Kirche und somit Gott etwas Gutes tun. Mit einer solchen Tat glaubten die Menschen damals, ihre Seele zu retten und ins Paradies zu kommen.</w:t>
      </w:r>
    </w:p>
    <w:p w:rsidR="0082110C" w:rsidRPr="0082110C" w:rsidRDefault="0082110C" w:rsidP="0082110C">
      <w:pPr>
        <w:tabs>
          <w:tab w:val="left" w:pos="284"/>
          <w:tab w:val="left" w:pos="2977"/>
        </w:tabs>
        <w:spacing w:before="4" w:line="360" w:lineRule="auto"/>
        <w:ind w:right="21"/>
        <w:jc w:val="both"/>
        <w:rPr>
          <w:rFonts w:ascii="Georgia" w:eastAsia="Times New Roman" w:hAnsi="Georgia" w:cs="Times New Roman (Textkörper CS)"/>
          <w:sz w:val="22"/>
          <w:szCs w:val="22"/>
        </w:rPr>
      </w:pPr>
      <w:r w:rsidRPr="0082110C">
        <w:rPr>
          <w:rFonts w:ascii="Georgia" w:hAnsi="Georgia" w:cs="Times New Roman (Textkörper CS)"/>
          <w:b/>
          <w:color w:val="18181C"/>
          <w:sz w:val="22"/>
          <w:szCs w:val="22"/>
        </w:rPr>
        <w:t>Die Namensentwicklung</w:t>
      </w:r>
      <w:r w:rsidRPr="0082110C">
        <w:rPr>
          <w:rFonts w:ascii="Georgia" w:hAnsi="Georgia" w:cs="Times New Roman (Textkörper CS)"/>
          <w:color w:val="18181C"/>
          <w:sz w:val="22"/>
          <w:szCs w:val="22"/>
        </w:rPr>
        <w:t xml:space="preserve">   </w:t>
      </w:r>
      <w:r>
        <w:rPr>
          <w:rFonts w:ascii="Georgia" w:hAnsi="Georgia" w:cs="Times New Roman (Textkörper CS)"/>
          <w:color w:val="18181C"/>
          <w:sz w:val="22"/>
          <w:szCs w:val="22"/>
        </w:rPr>
        <w:tab/>
      </w:r>
      <w:proofErr w:type="spellStart"/>
      <w:r w:rsidRPr="0082110C">
        <w:rPr>
          <w:rFonts w:ascii="Georgia" w:hAnsi="Georgia" w:cs="Times New Roman (Textkörper CS)"/>
          <w:b/>
          <w:color w:val="18181C"/>
          <w:sz w:val="22"/>
          <w:szCs w:val="22"/>
        </w:rPr>
        <w:t>Fulchineswilare</w:t>
      </w:r>
      <w:proofErr w:type="spellEnd"/>
    </w:p>
    <w:p w:rsidR="0082110C" w:rsidRDefault="0082110C" w:rsidP="0082110C">
      <w:pPr>
        <w:tabs>
          <w:tab w:val="left" w:pos="284"/>
          <w:tab w:val="left" w:pos="2977"/>
        </w:tabs>
        <w:spacing w:before="3" w:line="360" w:lineRule="auto"/>
        <w:ind w:right="21"/>
        <w:rPr>
          <w:rFonts w:ascii="Georgia" w:hAnsi="Georgia" w:cs="Times New Roman (Textkörper CS)"/>
          <w:color w:val="18181C"/>
          <w:sz w:val="22"/>
          <w:szCs w:val="22"/>
        </w:rPr>
      </w:pPr>
      <w:r>
        <w:rPr>
          <w:rFonts w:ascii="Georgia" w:hAnsi="Georgia" w:cs="Times New Roman (Textkörper CS)"/>
          <w:color w:val="18181C"/>
          <w:sz w:val="22"/>
          <w:szCs w:val="22"/>
        </w:rPr>
        <w:tab/>
      </w:r>
      <w:r>
        <w:rPr>
          <w:rFonts w:ascii="Georgia" w:hAnsi="Georgia" w:cs="Times New Roman (Textkörper CS)"/>
          <w:color w:val="18181C"/>
          <w:sz w:val="22"/>
          <w:szCs w:val="22"/>
        </w:rPr>
        <w:tab/>
      </w:r>
      <w:proofErr w:type="spellStart"/>
      <w:r w:rsidRPr="0082110C">
        <w:rPr>
          <w:rFonts w:ascii="Georgia" w:hAnsi="Georgia" w:cs="Times New Roman (Textkörper CS)"/>
          <w:color w:val="18181C"/>
          <w:sz w:val="22"/>
          <w:szCs w:val="22"/>
        </w:rPr>
        <w:t>Volchenswilere</w:t>
      </w:r>
      <w:proofErr w:type="spellEnd"/>
    </w:p>
    <w:p w:rsidR="0082110C" w:rsidRPr="0082110C" w:rsidRDefault="0082110C" w:rsidP="0082110C">
      <w:pPr>
        <w:tabs>
          <w:tab w:val="left" w:pos="2977"/>
        </w:tabs>
        <w:spacing w:before="3" w:line="360" w:lineRule="auto"/>
        <w:ind w:right="21"/>
        <w:rPr>
          <w:rFonts w:ascii="Georgia" w:eastAsia="Times New Roman" w:hAnsi="Georgia" w:cs="Times New Roman (Textkörper CS)"/>
          <w:sz w:val="22"/>
          <w:szCs w:val="22"/>
        </w:rPr>
      </w:pPr>
      <w:r>
        <w:rPr>
          <w:rFonts w:ascii="Georgia" w:hAnsi="Georgia" w:cs="Times New Roman (Textkörper CS)"/>
          <w:color w:val="18181C"/>
          <w:sz w:val="22"/>
          <w:szCs w:val="22"/>
        </w:rPr>
        <w:tab/>
      </w:r>
      <w:proofErr w:type="spellStart"/>
      <w:r w:rsidRPr="0082110C">
        <w:rPr>
          <w:rFonts w:ascii="Georgia" w:hAnsi="Georgia" w:cs="Times New Roman (Textkörper CS)"/>
          <w:color w:val="18181C"/>
          <w:sz w:val="22"/>
          <w:szCs w:val="22"/>
        </w:rPr>
        <w:t>Volchiswile</w:t>
      </w:r>
      <w:proofErr w:type="spellEnd"/>
    </w:p>
    <w:p w:rsidR="0082110C" w:rsidRDefault="0082110C" w:rsidP="0082110C">
      <w:pPr>
        <w:tabs>
          <w:tab w:val="left" w:pos="2977"/>
        </w:tabs>
        <w:spacing w:before="8" w:line="360" w:lineRule="auto"/>
        <w:ind w:right="21"/>
        <w:rPr>
          <w:rFonts w:ascii="Georgia" w:hAnsi="Georgia" w:cs="Times New Roman (Textkörper CS)"/>
          <w:color w:val="18181C"/>
          <w:sz w:val="22"/>
          <w:szCs w:val="22"/>
        </w:rPr>
      </w:pPr>
      <w:r>
        <w:rPr>
          <w:rFonts w:ascii="Georgia" w:hAnsi="Georgia" w:cs="Times New Roman (Textkörper CS)"/>
          <w:color w:val="18181C"/>
          <w:sz w:val="22"/>
          <w:szCs w:val="22"/>
        </w:rPr>
        <w:tab/>
      </w:r>
      <w:proofErr w:type="spellStart"/>
      <w:r w:rsidRPr="0082110C">
        <w:rPr>
          <w:rFonts w:ascii="Georgia" w:hAnsi="Georgia" w:cs="Times New Roman (Textkörper CS)"/>
          <w:color w:val="18181C"/>
          <w:sz w:val="22"/>
          <w:szCs w:val="22"/>
        </w:rPr>
        <w:t>Volkenswile</w:t>
      </w:r>
      <w:proofErr w:type="spellEnd"/>
      <w:r w:rsidRPr="0082110C">
        <w:rPr>
          <w:rFonts w:ascii="Georgia" w:hAnsi="Georgia" w:cs="Times New Roman (Textkörper CS)"/>
          <w:color w:val="18181C"/>
          <w:sz w:val="22"/>
          <w:szCs w:val="22"/>
        </w:rPr>
        <w:t xml:space="preserve"> </w:t>
      </w:r>
    </w:p>
    <w:p w:rsidR="0082110C" w:rsidRDefault="0082110C" w:rsidP="0082110C">
      <w:pPr>
        <w:tabs>
          <w:tab w:val="left" w:pos="2977"/>
        </w:tabs>
        <w:spacing w:before="8" w:line="360" w:lineRule="auto"/>
        <w:ind w:right="21"/>
        <w:rPr>
          <w:rFonts w:ascii="Georgia" w:hAnsi="Georgia" w:cs="Times New Roman (Textkörper CS)"/>
          <w:color w:val="18181C"/>
          <w:sz w:val="22"/>
          <w:szCs w:val="22"/>
        </w:rPr>
      </w:pPr>
      <w:r>
        <w:rPr>
          <w:rFonts w:ascii="Georgia" w:hAnsi="Georgia" w:cs="Times New Roman (Textkörper CS)"/>
          <w:color w:val="18181C"/>
          <w:sz w:val="22"/>
          <w:szCs w:val="22"/>
        </w:rPr>
        <w:tab/>
      </w:r>
      <w:proofErr w:type="spellStart"/>
      <w:r w:rsidRPr="0082110C">
        <w:rPr>
          <w:rFonts w:ascii="Georgia" w:hAnsi="Georgia" w:cs="Times New Roman (Textkörper CS)"/>
          <w:color w:val="18181C"/>
          <w:sz w:val="22"/>
          <w:szCs w:val="22"/>
        </w:rPr>
        <w:t>Folkenswil</w:t>
      </w:r>
      <w:proofErr w:type="spellEnd"/>
    </w:p>
    <w:p w:rsidR="0082110C" w:rsidRDefault="0082110C" w:rsidP="0082110C">
      <w:pPr>
        <w:tabs>
          <w:tab w:val="left" w:pos="2977"/>
        </w:tabs>
        <w:spacing w:before="8" w:line="360" w:lineRule="auto"/>
        <w:ind w:right="21"/>
        <w:rPr>
          <w:rFonts w:ascii="Georgia" w:hAnsi="Georgia" w:cs="Times New Roman (Textkörper CS)"/>
          <w:color w:val="18181C"/>
          <w:sz w:val="22"/>
          <w:szCs w:val="22"/>
        </w:rPr>
      </w:pPr>
      <w:r>
        <w:rPr>
          <w:rFonts w:ascii="Georgia" w:hAnsi="Georgia" w:cs="Times New Roman (Textkörper CS)"/>
          <w:color w:val="18181C"/>
          <w:sz w:val="22"/>
          <w:szCs w:val="22"/>
        </w:rPr>
        <w:tab/>
      </w:r>
      <w:proofErr w:type="spellStart"/>
      <w:r w:rsidRPr="0082110C">
        <w:rPr>
          <w:rFonts w:ascii="Georgia" w:hAnsi="Georgia" w:cs="Times New Roman (Textkörper CS)"/>
          <w:color w:val="18181C"/>
          <w:sz w:val="22"/>
          <w:szCs w:val="22"/>
        </w:rPr>
        <w:t>Volkenschwil</w:t>
      </w:r>
      <w:proofErr w:type="spellEnd"/>
      <w:r w:rsidRPr="0082110C">
        <w:rPr>
          <w:rFonts w:ascii="Georgia" w:hAnsi="Georgia" w:cs="Times New Roman (Textkörper CS)"/>
          <w:color w:val="18181C"/>
          <w:sz w:val="22"/>
          <w:szCs w:val="22"/>
        </w:rPr>
        <w:t xml:space="preserve"> </w:t>
      </w:r>
    </w:p>
    <w:p w:rsidR="0082110C" w:rsidRDefault="0082110C" w:rsidP="0082110C">
      <w:pPr>
        <w:tabs>
          <w:tab w:val="left" w:pos="2977"/>
        </w:tabs>
        <w:spacing w:before="8" w:line="360" w:lineRule="auto"/>
        <w:ind w:right="21"/>
        <w:rPr>
          <w:rFonts w:ascii="Georgia" w:hAnsi="Georgia" w:cs="Times New Roman (Textkörper CS)"/>
          <w:color w:val="18181C"/>
          <w:sz w:val="22"/>
          <w:szCs w:val="22"/>
        </w:rPr>
      </w:pPr>
      <w:r>
        <w:rPr>
          <w:rFonts w:ascii="Georgia" w:hAnsi="Georgia" w:cs="Times New Roman (Textkörper CS)"/>
          <w:color w:val="18181C"/>
          <w:sz w:val="22"/>
          <w:szCs w:val="22"/>
        </w:rPr>
        <w:tab/>
      </w:r>
      <w:proofErr w:type="spellStart"/>
      <w:r w:rsidRPr="0082110C">
        <w:rPr>
          <w:rFonts w:ascii="Georgia" w:hAnsi="Georgia" w:cs="Times New Roman (Textkörper CS)"/>
          <w:color w:val="18181C"/>
          <w:sz w:val="22"/>
          <w:szCs w:val="22"/>
        </w:rPr>
        <w:t>Volkentschwyle</w:t>
      </w:r>
      <w:proofErr w:type="spellEnd"/>
      <w:r w:rsidRPr="0082110C">
        <w:rPr>
          <w:rFonts w:ascii="Georgia" w:hAnsi="Georgia" w:cs="Times New Roman (Textkörper CS)"/>
          <w:color w:val="18181C"/>
          <w:sz w:val="22"/>
          <w:szCs w:val="22"/>
        </w:rPr>
        <w:t xml:space="preserve"> </w:t>
      </w:r>
    </w:p>
    <w:p w:rsidR="0082110C" w:rsidRDefault="0082110C" w:rsidP="0082110C">
      <w:pPr>
        <w:tabs>
          <w:tab w:val="left" w:pos="2977"/>
        </w:tabs>
        <w:spacing w:before="8" w:line="360" w:lineRule="auto"/>
        <w:ind w:right="21"/>
        <w:rPr>
          <w:rFonts w:ascii="Georgia" w:hAnsi="Georgia" w:cs="Times New Roman (Textkörper CS)"/>
          <w:color w:val="18181C"/>
          <w:sz w:val="22"/>
          <w:szCs w:val="22"/>
        </w:rPr>
      </w:pPr>
      <w:r>
        <w:rPr>
          <w:rFonts w:ascii="Georgia" w:hAnsi="Georgia" w:cs="Times New Roman (Textkörper CS)"/>
          <w:color w:val="18181C"/>
          <w:sz w:val="22"/>
          <w:szCs w:val="22"/>
        </w:rPr>
        <w:tab/>
      </w:r>
      <w:proofErr w:type="spellStart"/>
      <w:r w:rsidRPr="0082110C">
        <w:rPr>
          <w:rFonts w:ascii="Georgia" w:hAnsi="Georgia" w:cs="Times New Roman (Textkörper CS)"/>
          <w:color w:val="18181C"/>
          <w:sz w:val="22"/>
          <w:szCs w:val="22"/>
        </w:rPr>
        <w:t>Voletschwiil</w:t>
      </w:r>
      <w:proofErr w:type="spellEnd"/>
    </w:p>
    <w:p w:rsidR="0082110C" w:rsidRDefault="0082110C" w:rsidP="0082110C">
      <w:pPr>
        <w:tabs>
          <w:tab w:val="left" w:pos="2977"/>
        </w:tabs>
        <w:spacing w:before="8" w:line="360" w:lineRule="auto"/>
        <w:ind w:right="21"/>
        <w:rPr>
          <w:rFonts w:ascii="Georgia" w:hAnsi="Georgia" w:cs="Times New Roman (Textkörper CS)"/>
          <w:color w:val="18181C"/>
          <w:sz w:val="22"/>
          <w:szCs w:val="22"/>
        </w:rPr>
      </w:pPr>
      <w:r>
        <w:rPr>
          <w:rFonts w:ascii="Georgia" w:hAnsi="Georgia" w:cs="Times New Roman (Textkörper CS)"/>
          <w:color w:val="18181C"/>
          <w:sz w:val="22"/>
          <w:szCs w:val="22"/>
        </w:rPr>
        <w:tab/>
      </w:r>
      <w:proofErr w:type="spellStart"/>
      <w:r w:rsidRPr="0082110C">
        <w:rPr>
          <w:rFonts w:ascii="Georgia" w:hAnsi="Georgia" w:cs="Times New Roman (Textkörper CS)"/>
          <w:color w:val="18181C"/>
          <w:sz w:val="22"/>
          <w:szCs w:val="22"/>
        </w:rPr>
        <w:t>Volketsweil</w:t>
      </w:r>
      <w:proofErr w:type="spellEnd"/>
      <w:r w:rsidRPr="0082110C">
        <w:rPr>
          <w:rFonts w:ascii="Georgia" w:hAnsi="Georgia" w:cs="Times New Roman (Textkörper CS)"/>
          <w:color w:val="18181C"/>
          <w:sz w:val="22"/>
          <w:szCs w:val="22"/>
        </w:rPr>
        <w:t xml:space="preserve"> </w:t>
      </w:r>
    </w:p>
    <w:p w:rsidR="0082110C" w:rsidRPr="0082110C" w:rsidRDefault="0082110C" w:rsidP="0082110C">
      <w:pPr>
        <w:tabs>
          <w:tab w:val="left" w:pos="2977"/>
        </w:tabs>
        <w:spacing w:before="8" w:line="360" w:lineRule="auto"/>
        <w:ind w:right="21"/>
        <w:rPr>
          <w:rFonts w:ascii="Georgia" w:eastAsia="Times New Roman" w:hAnsi="Georgia" w:cs="Times New Roman (Textkörper CS)"/>
          <w:b/>
          <w:sz w:val="22"/>
          <w:szCs w:val="22"/>
        </w:rPr>
      </w:pPr>
      <w:r>
        <w:rPr>
          <w:rFonts w:ascii="Georgia" w:hAnsi="Georgia" w:cs="Times New Roman (Textkörper CS)"/>
          <w:color w:val="18181C"/>
          <w:sz w:val="22"/>
          <w:szCs w:val="22"/>
        </w:rPr>
        <w:tab/>
      </w:r>
      <w:r w:rsidRPr="0082110C">
        <w:rPr>
          <w:rFonts w:ascii="Georgia" w:hAnsi="Georgia" w:cs="Times New Roman (Textkörper CS)"/>
          <w:b/>
          <w:color w:val="18181C"/>
          <w:sz w:val="22"/>
          <w:szCs w:val="22"/>
        </w:rPr>
        <w:t xml:space="preserve">Volketswil   </w:t>
      </w:r>
    </w:p>
    <w:p w:rsidR="0082110C" w:rsidRPr="0082110C" w:rsidRDefault="0082110C" w:rsidP="0082110C">
      <w:pPr>
        <w:tabs>
          <w:tab w:val="left" w:pos="284"/>
        </w:tabs>
        <w:spacing w:before="10" w:line="360" w:lineRule="auto"/>
        <w:ind w:right="21"/>
        <w:rPr>
          <w:rFonts w:ascii="Georgia" w:eastAsia="Times New Roman" w:hAnsi="Georgia" w:cs="Times New Roman (Textkörper CS)"/>
          <w:sz w:val="22"/>
          <w:szCs w:val="22"/>
        </w:rPr>
      </w:pPr>
    </w:p>
    <w:p w:rsidR="0082110C" w:rsidRPr="0082110C" w:rsidRDefault="0082110C" w:rsidP="0082110C">
      <w:pPr>
        <w:tabs>
          <w:tab w:val="left" w:pos="284"/>
        </w:tabs>
        <w:spacing w:line="360" w:lineRule="auto"/>
        <w:ind w:right="21"/>
        <w:jc w:val="both"/>
        <w:rPr>
          <w:rFonts w:ascii="Georgia" w:eastAsia="Times New Roman" w:hAnsi="Georgia" w:cs="Times New Roman (Textkörper CS)"/>
          <w:sz w:val="22"/>
          <w:szCs w:val="22"/>
        </w:rPr>
      </w:pPr>
      <w:r w:rsidRPr="0082110C">
        <w:rPr>
          <w:rFonts w:ascii="Georgia" w:hAnsi="Georgia" w:cs="Times New Roman (Textkörper CS)"/>
          <w:color w:val="18181C"/>
          <w:sz w:val="22"/>
          <w:szCs w:val="22"/>
        </w:rPr>
        <w:t xml:space="preserve">Zu der Zeit </w:t>
      </w:r>
      <w:proofErr w:type="spellStart"/>
      <w:r w:rsidRPr="0082110C">
        <w:rPr>
          <w:rFonts w:ascii="Georgia" w:hAnsi="Georgia" w:cs="Times New Roman (Textkörper CS)"/>
          <w:color w:val="18181C"/>
          <w:sz w:val="22"/>
          <w:szCs w:val="22"/>
        </w:rPr>
        <w:t>Perengers</w:t>
      </w:r>
      <w:proofErr w:type="spellEnd"/>
      <w:r w:rsidRPr="0082110C">
        <w:rPr>
          <w:rFonts w:ascii="Georgia" w:hAnsi="Georgia" w:cs="Times New Roman (Textkörper CS)"/>
          <w:color w:val="18181C"/>
          <w:sz w:val="22"/>
          <w:szCs w:val="22"/>
        </w:rPr>
        <w:t xml:space="preserve"> lebten in unserem Dorf Volketswil 70 Einwohner in 8 Häusern. </w:t>
      </w:r>
      <w:r>
        <w:rPr>
          <w:rFonts w:ascii="Georgia" w:hAnsi="Georgia" w:cs="Times New Roman (Textkörper CS)"/>
          <w:color w:val="18181C"/>
          <w:sz w:val="22"/>
          <w:szCs w:val="22"/>
        </w:rPr>
        <w:br/>
      </w:r>
      <w:r w:rsidRPr="0082110C">
        <w:rPr>
          <w:rFonts w:ascii="Georgia" w:hAnsi="Georgia" w:cs="Times New Roman (Textkörper CS)"/>
          <w:color w:val="18181C"/>
          <w:sz w:val="22"/>
          <w:szCs w:val="22"/>
        </w:rPr>
        <w:t>Die zu unserer Gemeinde gehörenden Dörfer wurden erst später in Urkunden erwähnt.</w:t>
      </w:r>
    </w:p>
    <w:p w:rsidR="0082110C" w:rsidRPr="0082110C" w:rsidRDefault="00AA01F4" w:rsidP="00AA01F4">
      <w:pPr>
        <w:tabs>
          <w:tab w:val="left" w:pos="284"/>
        </w:tabs>
        <w:spacing w:line="360" w:lineRule="auto"/>
        <w:ind w:right="21"/>
        <w:rPr>
          <w:rFonts w:ascii="Georgia" w:eastAsia="Times New Roman" w:hAnsi="Georgia" w:cs="Times New Roman (Textkörper CS)"/>
          <w:sz w:val="22"/>
          <w:szCs w:val="22"/>
        </w:rPr>
      </w:pPr>
      <w:proofErr w:type="spellStart"/>
      <w:r>
        <w:rPr>
          <w:rFonts w:ascii="Georgia" w:hAnsi="Georgia" w:cs="Times New Roman (Textkörper CS)"/>
          <w:color w:val="18181C"/>
          <w:sz w:val="22"/>
          <w:szCs w:val="22"/>
        </w:rPr>
        <w:t>Gutenswil</w:t>
      </w:r>
      <w:proofErr w:type="spellEnd"/>
      <w:r>
        <w:rPr>
          <w:rFonts w:ascii="Georgia" w:hAnsi="Georgia" w:cs="Times New Roman (Textkörper CS)"/>
          <w:color w:val="18181C"/>
          <w:sz w:val="22"/>
          <w:szCs w:val="22"/>
        </w:rPr>
        <w:t xml:space="preserve"> = 1162</w:t>
      </w:r>
      <w:r>
        <w:rPr>
          <w:rFonts w:ascii="Georgia" w:hAnsi="Georgia" w:cs="Times New Roman (Textkörper CS)"/>
          <w:color w:val="18181C"/>
          <w:sz w:val="22"/>
          <w:szCs w:val="22"/>
        </w:rPr>
        <w:br/>
      </w:r>
      <w:proofErr w:type="spellStart"/>
      <w:r w:rsidR="0082110C" w:rsidRPr="0082110C">
        <w:rPr>
          <w:rFonts w:ascii="Georgia" w:hAnsi="Georgia" w:cs="Times New Roman (Textkörper CS)"/>
          <w:color w:val="18181C"/>
          <w:sz w:val="22"/>
          <w:szCs w:val="22"/>
        </w:rPr>
        <w:t>Zimikon</w:t>
      </w:r>
      <w:proofErr w:type="spellEnd"/>
      <w:r w:rsidR="0082110C" w:rsidRPr="0082110C">
        <w:rPr>
          <w:rFonts w:ascii="Georgia" w:hAnsi="Georgia" w:cs="Times New Roman (Textkörper CS)"/>
          <w:color w:val="18181C"/>
          <w:sz w:val="22"/>
          <w:szCs w:val="22"/>
        </w:rPr>
        <w:t xml:space="preserve"> = 1210</w:t>
      </w:r>
    </w:p>
    <w:p w:rsidR="0082110C" w:rsidRPr="0082110C" w:rsidRDefault="0082110C" w:rsidP="00AA01F4">
      <w:pPr>
        <w:tabs>
          <w:tab w:val="left" w:pos="284"/>
        </w:tabs>
        <w:spacing w:before="8" w:line="360" w:lineRule="auto"/>
        <w:ind w:right="21"/>
        <w:rPr>
          <w:rFonts w:ascii="Georgia" w:eastAsia="Times New Roman" w:hAnsi="Georgia" w:cs="Times New Roman (Textkörper CS)"/>
          <w:sz w:val="22"/>
          <w:szCs w:val="22"/>
        </w:rPr>
      </w:pPr>
      <w:proofErr w:type="spellStart"/>
      <w:r w:rsidRPr="0082110C">
        <w:rPr>
          <w:rFonts w:ascii="Georgia" w:hAnsi="Georgia" w:cs="Times New Roman (Textkörper CS)"/>
          <w:color w:val="18181C"/>
          <w:sz w:val="22"/>
          <w:szCs w:val="22"/>
        </w:rPr>
        <w:t>Hegnau</w:t>
      </w:r>
      <w:proofErr w:type="spellEnd"/>
      <w:r w:rsidRPr="0082110C">
        <w:rPr>
          <w:rFonts w:ascii="Georgia" w:hAnsi="Georgia" w:cs="Times New Roman (Textkörper CS)"/>
          <w:color w:val="18181C"/>
          <w:sz w:val="22"/>
          <w:szCs w:val="22"/>
        </w:rPr>
        <w:t xml:space="preserve"> = 1267</w:t>
      </w:r>
    </w:p>
    <w:p w:rsidR="0082110C" w:rsidRPr="0082110C" w:rsidRDefault="0082110C" w:rsidP="00AA01F4">
      <w:pPr>
        <w:tabs>
          <w:tab w:val="left" w:pos="284"/>
        </w:tabs>
        <w:spacing w:before="8" w:line="360" w:lineRule="auto"/>
        <w:ind w:right="21"/>
        <w:rPr>
          <w:rFonts w:ascii="Georgia" w:eastAsia="Times New Roman" w:hAnsi="Georgia" w:cs="Times New Roman (Textkörper CS)"/>
          <w:sz w:val="22"/>
          <w:szCs w:val="22"/>
        </w:rPr>
      </w:pPr>
      <w:proofErr w:type="spellStart"/>
      <w:r w:rsidRPr="0082110C">
        <w:rPr>
          <w:rFonts w:ascii="Georgia" w:hAnsi="Georgia" w:cs="Times New Roman (Textkörper CS)"/>
          <w:color w:val="18181C"/>
          <w:sz w:val="22"/>
          <w:szCs w:val="22"/>
        </w:rPr>
        <w:t>Kindhausen</w:t>
      </w:r>
      <w:proofErr w:type="spellEnd"/>
      <w:r w:rsidRPr="0082110C">
        <w:rPr>
          <w:rFonts w:ascii="Georgia" w:hAnsi="Georgia" w:cs="Times New Roman (Textkörper CS)"/>
          <w:color w:val="18181C"/>
          <w:sz w:val="22"/>
          <w:szCs w:val="22"/>
        </w:rPr>
        <w:t xml:space="preserve"> = 1279</w:t>
      </w:r>
    </w:p>
    <w:p w:rsidR="00664EA2" w:rsidRPr="0082110C" w:rsidRDefault="00664EA2" w:rsidP="0082110C">
      <w:pPr>
        <w:pStyle w:val="berschrift2"/>
        <w:tabs>
          <w:tab w:val="left" w:pos="284"/>
        </w:tabs>
        <w:ind w:right="21"/>
        <w:rPr>
          <w:rFonts w:cs="Times New Roman (Textkörper CS)"/>
          <w:sz w:val="22"/>
          <w:szCs w:val="22"/>
        </w:rPr>
      </w:pPr>
    </w:p>
    <w:p w:rsidR="00664EA2" w:rsidRDefault="00664EA2" w:rsidP="00664EA2">
      <w:pPr>
        <w:pStyle w:val="berschrift2"/>
      </w:pPr>
    </w:p>
    <w:p w:rsidR="00AA01F4" w:rsidRPr="00AA01F4" w:rsidRDefault="00664EA2" w:rsidP="00AA01F4">
      <w:pPr>
        <w:pStyle w:val="Textkrper"/>
        <w:spacing w:before="176" w:line="360" w:lineRule="auto"/>
        <w:ind w:left="0"/>
        <w:rPr>
          <w:rFonts w:ascii="Georgia" w:hAnsi="Georgia" w:cs="Times New Roman (Textkörper CS)"/>
          <w:b/>
          <w:sz w:val="22"/>
          <w:szCs w:val="22"/>
          <w:lang w:val="de-CH"/>
        </w:rPr>
      </w:pPr>
      <w:r w:rsidRPr="00AA01F4">
        <w:rPr>
          <w:lang w:val="de-CH"/>
        </w:rPr>
        <w:lastRenderedPageBreak/>
        <w:br/>
      </w:r>
      <w:r w:rsidR="00AA01F4" w:rsidRPr="00AA01F4">
        <w:rPr>
          <w:rFonts w:ascii="Georgia" w:hAnsi="Georgia" w:cs="Times New Roman (Textkörper CS)"/>
          <w:b/>
          <w:color w:val="16181C"/>
          <w:sz w:val="22"/>
          <w:szCs w:val="22"/>
          <w:lang w:val="de-CH"/>
        </w:rPr>
        <w:t xml:space="preserve">Volketswil gehörte zur Grafschaft </w:t>
      </w:r>
      <w:proofErr w:type="spellStart"/>
      <w:r w:rsidR="00AA01F4" w:rsidRPr="00AA01F4">
        <w:rPr>
          <w:rFonts w:ascii="Georgia" w:hAnsi="Georgia" w:cs="Times New Roman (Textkörper CS)"/>
          <w:b/>
          <w:color w:val="16181C"/>
          <w:sz w:val="22"/>
          <w:szCs w:val="22"/>
          <w:lang w:val="de-CH"/>
        </w:rPr>
        <w:t>Kyburg</w:t>
      </w:r>
      <w:proofErr w:type="spellEnd"/>
      <w:r w:rsidR="00AA01F4" w:rsidRPr="00AA01F4">
        <w:rPr>
          <w:rFonts w:ascii="Georgia" w:hAnsi="Georgia" w:cs="Times New Roman (Textkörper CS)"/>
          <w:b/>
          <w:color w:val="16181C"/>
          <w:sz w:val="22"/>
          <w:szCs w:val="22"/>
          <w:lang w:val="de-CH"/>
        </w:rPr>
        <w:t>.</w:t>
      </w:r>
    </w:p>
    <w:p w:rsidR="00AA01F4" w:rsidRPr="00AA01F4" w:rsidRDefault="00AA01F4" w:rsidP="00AA01F4">
      <w:pPr>
        <w:pStyle w:val="Textkrper"/>
        <w:spacing w:line="360" w:lineRule="auto"/>
        <w:ind w:left="0" w:right="1612"/>
        <w:rPr>
          <w:rFonts w:ascii="Georgia" w:hAnsi="Georgia" w:cs="Times New Roman (Textkörper CS)"/>
          <w:sz w:val="22"/>
          <w:szCs w:val="22"/>
          <w:lang w:val="de-CH"/>
        </w:rPr>
      </w:pPr>
      <w:proofErr w:type="spellStart"/>
      <w:r w:rsidRPr="00AA01F4">
        <w:rPr>
          <w:rFonts w:ascii="Georgia" w:hAnsi="Georgia" w:cs="Times New Roman (Textkörper CS)"/>
          <w:b/>
          <w:color w:val="16181C"/>
          <w:sz w:val="22"/>
          <w:szCs w:val="22"/>
          <w:lang w:val="de-CH"/>
        </w:rPr>
        <w:t>Hegnau</w:t>
      </w:r>
      <w:proofErr w:type="spellEnd"/>
      <w:r w:rsidRPr="00AA01F4">
        <w:rPr>
          <w:rFonts w:ascii="Georgia" w:hAnsi="Georgia" w:cs="Times New Roman (Textkörper CS)"/>
          <w:color w:val="16181C"/>
          <w:sz w:val="22"/>
          <w:szCs w:val="22"/>
          <w:lang w:val="de-CH"/>
        </w:rPr>
        <w:t xml:space="preserve"> gehörte zu </w:t>
      </w:r>
      <w:r w:rsidRPr="00AA01F4">
        <w:rPr>
          <w:rFonts w:ascii="Georgia" w:hAnsi="Georgia" w:cs="Times New Roman (Textkörper CS)"/>
          <w:b/>
          <w:color w:val="16181C"/>
          <w:sz w:val="22"/>
          <w:szCs w:val="22"/>
          <w:lang w:val="de-CH"/>
        </w:rPr>
        <w:t>Greifensee</w:t>
      </w:r>
      <w:r w:rsidRPr="00AA01F4">
        <w:rPr>
          <w:rFonts w:ascii="Georgia" w:hAnsi="Georgia" w:cs="Times New Roman (Textkörper CS)"/>
          <w:color w:val="16181C"/>
          <w:sz w:val="22"/>
          <w:szCs w:val="22"/>
          <w:lang w:val="de-CH"/>
        </w:rPr>
        <w:t>. So kämpften die beiden früher im Krieg sogar gegeneinander.</w:t>
      </w:r>
    </w:p>
    <w:p w:rsidR="00AA01F4" w:rsidRPr="00AA01F4" w:rsidRDefault="00AA01F4" w:rsidP="00AA01F4">
      <w:pPr>
        <w:pStyle w:val="Textkrper"/>
        <w:spacing w:line="360" w:lineRule="auto"/>
        <w:ind w:left="0" w:right="1585"/>
        <w:rPr>
          <w:rFonts w:ascii="Georgia" w:hAnsi="Georgia" w:cs="Times New Roman (Textkörper CS)"/>
          <w:sz w:val="22"/>
          <w:szCs w:val="22"/>
          <w:lang w:val="de-CH"/>
        </w:rPr>
      </w:pPr>
      <w:r w:rsidRPr="00AA01F4">
        <w:rPr>
          <w:rFonts w:ascii="Georgia" w:hAnsi="Georgia" w:cs="Times New Roman (Textkörper CS)"/>
          <w:color w:val="16181C"/>
          <w:sz w:val="22"/>
          <w:szCs w:val="22"/>
          <w:lang w:val="de-CH"/>
        </w:rPr>
        <w:t xml:space="preserve">Der Greifensee war früher grösser. Er dehnte sich bis </w:t>
      </w:r>
      <w:proofErr w:type="spellStart"/>
      <w:r w:rsidRPr="00AA01F4">
        <w:rPr>
          <w:rFonts w:ascii="Georgia" w:hAnsi="Georgia" w:cs="Times New Roman (Textkörper CS)"/>
          <w:color w:val="16181C"/>
          <w:sz w:val="22"/>
          <w:szCs w:val="22"/>
          <w:lang w:val="de-CH"/>
        </w:rPr>
        <w:t>Zimikon</w:t>
      </w:r>
      <w:proofErr w:type="spellEnd"/>
      <w:r w:rsidRPr="00AA01F4">
        <w:rPr>
          <w:rFonts w:ascii="Georgia" w:hAnsi="Georgia" w:cs="Times New Roman (Textkörper CS)"/>
          <w:color w:val="16181C"/>
          <w:sz w:val="22"/>
          <w:szCs w:val="22"/>
          <w:lang w:val="de-CH"/>
        </w:rPr>
        <w:t xml:space="preserve"> aus. Der grösste Teil des Industriegebiets, die </w:t>
      </w:r>
      <w:proofErr w:type="spellStart"/>
      <w:r w:rsidRPr="00AA01F4">
        <w:rPr>
          <w:rFonts w:ascii="Georgia" w:hAnsi="Georgia" w:cs="Times New Roman (Textkörper CS)"/>
          <w:color w:val="16181C"/>
          <w:sz w:val="22"/>
          <w:szCs w:val="22"/>
          <w:lang w:val="de-CH"/>
        </w:rPr>
        <w:t>Juvena</w:t>
      </w:r>
      <w:proofErr w:type="spellEnd"/>
      <w:r w:rsidRPr="00AA01F4">
        <w:rPr>
          <w:rFonts w:ascii="Georgia" w:hAnsi="Georgia" w:cs="Times New Roman (Textkörper CS)"/>
          <w:color w:val="16181C"/>
          <w:sz w:val="22"/>
          <w:szCs w:val="22"/>
          <w:lang w:val="de-CH"/>
        </w:rPr>
        <w:t xml:space="preserve">, das </w:t>
      </w:r>
      <w:proofErr w:type="spellStart"/>
      <w:r w:rsidRPr="00AA01F4">
        <w:rPr>
          <w:rFonts w:ascii="Georgia" w:hAnsi="Georgia" w:cs="Times New Roman (Textkörper CS)"/>
          <w:color w:val="16181C"/>
          <w:sz w:val="22"/>
          <w:szCs w:val="22"/>
          <w:lang w:val="de-CH"/>
        </w:rPr>
        <w:t>Volkiland</w:t>
      </w:r>
      <w:proofErr w:type="spellEnd"/>
      <w:r w:rsidRPr="00AA01F4">
        <w:rPr>
          <w:rFonts w:ascii="Georgia" w:hAnsi="Georgia" w:cs="Times New Roman (Textkörper CS)"/>
          <w:color w:val="16181C"/>
          <w:sz w:val="22"/>
          <w:szCs w:val="22"/>
          <w:lang w:val="de-CH"/>
        </w:rPr>
        <w:t>, die Lagerhäuser der Migros, würden im Wasser stehen.</w:t>
      </w:r>
    </w:p>
    <w:p w:rsidR="00AA01F4" w:rsidRPr="00AA01F4" w:rsidRDefault="00AA01F4" w:rsidP="00AA01F4">
      <w:pPr>
        <w:pStyle w:val="Textkrper"/>
        <w:spacing w:before="4" w:line="360" w:lineRule="auto"/>
        <w:ind w:left="0" w:right="1612"/>
        <w:rPr>
          <w:rFonts w:ascii="Georgia" w:hAnsi="Georgia" w:cs="Times New Roman (Textkörper CS)"/>
          <w:sz w:val="22"/>
          <w:szCs w:val="22"/>
          <w:lang w:val="de-CH"/>
        </w:rPr>
      </w:pPr>
      <w:r w:rsidRPr="00AA01F4">
        <w:rPr>
          <w:rFonts w:ascii="Georgia" w:hAnsi="Georgia" w:cs="Times New Roman (Textkörper CS)"/>
          <w:color w:val="16181C"/>
          <w:sz w:val="22"/>
          <w:szCs w:val="22"/>
          <w:lang w:val="de-CH"/>
        </w:rPr>
        <w:t xml:space="preserve">Die Bushaltestelle </w:t>
      </w:r>
      <w:r w:rsidRPr="00AA01F4">
        <w:rPr>
          <w:rFonts w:ascii="Georgia" w:hAnsi="Georgia" w:cs="Times New Roman (Textkörper CS)"/>
          <w:b/>
          <w:color w:val="16181C"/>
          <w:sz w:val="22"/>
          <w:szCs w:val="22"/>
          <w:lang w:val="de-CH"/>
        </w:rPr>
        <w:t xml:space="preserve">"In der </w:t>
      </w:r>
      <w:proofErr w:type="spellStart"/>
      <w:r w:rsidRPr="00AA01F4">
        <w:rPr>
          <w:rFonts w:ascii="Georgia" w:hAnsi="Georgia" w:cs="Times New Roman (Textkörper CS)"/>
          <w:b/>
          <w:color w:val="16181C"/>
          <w:sz w:val="22"/>
          <w:szCs w:val="22"/>
          <w:lang w:val="de-CH"/>
        </w:rPr>
        <w:t>Höh</w:t>
      </w:r>
      <w:proofErr w:type="spellEnd"/>
      <w:r w:rsidRPr="00AA01F4">
        <w:rPr>
          <w:rFonts w:ascii="Georgia" w:hAnsi="Georgia" w:cs="Times New Roman (Textkörper CS)"/>
          <w:b/>
          <w:color w:val="16181C"/>
          <w:sz w:val="22"/>
          <w:szCs w:val="22"/>
          <w:lang w:val="de-CH"/>
        </w:rPr>
        <w:t>"</w:t>
      </w:r>
      <w:r w:rsidRPr="00AA01F4">
        <w:rPr>
          <w:rFonts w:ascii="Georgia" w:hAnsi="Georgia" w:cs="Times New Roman (Textkörper CS)"/>
          <w:color w:val="16181C"/>
          <w:sz w:val="22"/>
          <w:szCs w:val="22"/>
          <w:lang w:val="de-CH"/>
        </w:rPr>
        <w:t xml:space="preserve"> und Flurnamen geben an, wie weit der See zeitweise reichte.</w:t>
      </w:r>
    </w:p>
    <w:p w:rsidR="00AA01F4" w:rsidRPr="00AA01F4" w:rsidRDefault="00AA01F4" w:rsidP="00AA01F4">
      <w:pPr>
        <w:spacing w:before="3" w:line="360" w:lineRule="auto"/>
        <w:rPr>
          <w:rFonts w:ascii="Georgia" w:eastAsia="Times New Roman" w:hAnsi="Georgia" w:cs="Times New Roman (Textkörper CS)"/>
          <w:sz w:val="22"/>
          <w:szCs w:val="22"/>
        </w:rPr>
      </w:pPr>
    </w:p>
    <w:p w:rsidR="00AA01F4" w:rsidRPr="00AA01F4" w:rsidRDefault="00AA01F4" w:rsidP="00AA01F4">
      <w:pPr>
        <w:pStyle w:val="Textkrper"/>
        <w:spacing w:line="360" w:lineRule="auto"/>
        <w:ind w:left="0" w:right="1612"/>
        <w:rPr>
          <w:rFonts w:ascii="Georgia" w:hAnsi="Georgia" w:cs="Times New Roman (Textkörper CS)"/>
          <w:sz w:val="22"/>
          <w:szCs w:val="22"/>
          <w:lang w:val="de-CH"/>
        </w:rPr>
      </w:pPr>
      <w:r w:rsidRPr="00AA01F4">
        <w:rPr>
          <w:rFonts w:ascii="Georgia" w:hAnsi="Georgia" w:cs="Times New Roman (Textkörper CS)"/>
          <w:color w:val="16181C"/>
          <w:sz w:val="22"/>
          <w:szCs w:val="22"/>
          <w:lang w:val="de-CH"/>
        </w:rPr>
        <w:t xml:space="preserve">In der Nähe des Schulhauses </w:t>
      </w:r>
      <w:proofErr w:type="spellStart"/>
      <w:r w:rsidRPr="00AA01F4">
        <w:rPr>
          <w:rFonts w:ascii="Georgia" w:hAnsi="Georgia" w:cs="Times New Roman (Textkörper CS)"/>
          <w:color w:val="16181C"/>
          <w:sz w:val="22"/>
          <w:szCs w:val="22"/>
          <w:lang w:val="de-CH"/>
        </w:rPr>
        <w:t>Hellwies</w:t>
      </w:r>
      <w:proofErr w:type="spellEnd"/>
      <w:r w:rsidRPr="00AA01F4">
        <w:rPr>
          <w:rFonts w:ascii="Georgia" w:hAnsi="Georgia" w:cs="Times New Roman (Textkörper CS)"/>
          <w:color w:val="16181C"/>
          <w:sz w:val="22"/>
          <w:szCs w:val="22"/>
          <w:lang w:val="de-CH"/>
        </w:rPr>
        <w:t xml:space="preserve"> wurde im letzten Jahrhundert eine </w:t>
      </w:r>
      <w:r w:rsidRPr="00AA01F4">
        <w:rPr>
          <w:rFonts w:ascii="Georgia" w:hAnsi="Georgia" w:cs="Times New Roman (Textkörper CS)"/>
          <w:b/>
          <w:color w:val="16181C"/>
          <w:sz w:val="22"/>
          <w:szCs w:val="22"/>
          <w:lang w:val="de-CH"/>
        </w:rPr>
        <w:t>5000 Jahre alte Pfahlbausiedlung</w:t>
      </w:r>
      <w:r w:rsidRPr="00AA01F4">
        <w:rPr>
          <w:rFonts w:ascii="Georgia" w:hAnsi="Georgia" w:cs="Times New Roman (Textkörper CS)"/>
          <w:color w:val="16181C"/>
          <w:sz w:val="22"/>
          <w:szCs w:val="22"/>
          <w:lang w:val="de-CH"/>
        </w:rPr>
        <w:t xml:space="preserve"> entdeckt. Kürzlich fand man bei Ausgrabungen </w:t>
      </w:r>
      <w:proofErr w:type="spellStart"/>
      <w:r w:rsidRPr="00AA01F4">
        <w:rPr>
          <w:rFonts w:ascii="Georgia" w:hAnsi="Georgia" w:cs="Times New Roman (Textkörper CS)"/>
          <w:color w:val="16181C"/>
          <w:sz w:val="22"/>
          <w:szCs w:val="22"/>
          <w:lang w:val="de-CH"/>
        </w:rPr>
        <w:t>Ueberreste</w:t>
      </w:r>
      <w:proofErr w:type="spellEnd"/>
      <w:r w:rsidRPr="00AA01F4">
        <w:rPr>
          <w:rFonts w:ascii="Georgia" w:hAnsi="Georgia" w:cs="Times New Roman (Textkörper CS)"/>
          <w:color w:val="16181C"/>
          <w:sz w:val="22"/>
          <w:szCs w:val="22"/>
          <w:lang w:val="de-CH"/>
        </w:rPr>
        <w:t xml:space="preserve"> davon.</w:t>
      </w:r>
    </w:p>
    <w:p w:rsidR="00AA01F4" w:rsidRPr="00AA01F4" w:rsidRDefault="00AA01F4" w:rsidP="00AA01F4">
      <w:pPr>
        <w:spacing w:before="1" w:line="360" w:lineRule="auto"/>
        <w:rPr>
          <w:rFonts w:ascii="Georgia" w:eastAsia="Times New Roman" w:hAnsi="Georgia" w:cs="Times New Roman (Textkörper CS)"/>
          <w:sz w:val="22"/>
          <w:szCs w:val="22"/>
        </w:rPr>
      </w:pPr>
    </w:p>
    <w:p w:rsidR="00AA01F4" w:rsidRPr="00AA01F4" w:rsidRDefault="00AA01F4" w:rsidP="00AA01F4">
      <w:pPr>
        <w:pStyle w:val="Textkrper"/>
        <w:spacing w:line="360" w:lineRule="auto"/>
        <w:ind w:left="0" w:right="1634"/>
        <w:rPr>
          <w:rFonts w:ascii="Georgia" w:hAnsi="Georgia" w:cs="Times New Roman (Textkörper CS)"/>
          <w:sz w:val="22"/>
          <w:szCs w:val="22"/>
          <w:lang w:val="de-CH"/>
        </w:rPr>
      </w:pPr>
      <w:r w:rsidRPr="00AA01F4">
        <w:rPr>
          <w:rFonts w:ascii="Georgia" w:hAnsi="Georgia" w:cs="Times New Roman (Textkörper CS)"/>
          <w:color w:val="16181C"/>
          <w:sz w:val="22"/>
          <w:szCs w:val="22"/>
          <w:lang w:val="de-CH"/>
        </w:rPr>
        <w:t xml:space="preserve">Südlich von </w:t>
      </w:r>
      <w:proofErr w:type="spellStart"/>
      <w:r w:rsidRPr="00AA01F4">
        <w:rPr>
          <w:rFonts w:ascii="Georgia" w:hAnsi="Georgia" w:cs="Times New Roman (Textkörper CS)"/>
          <w:color w:val="16181C"/>
          <w:sz w:val="22"/>
          <w:szCs w:val="22"/>
          <w:lang w:val="de-CH"/>
        </w:rPr>
        <w:t>Hegnau</w:t>
      </w:r>
      <w:proofErr w:type="spellEnd"/>
      <w:r w:rsidRPr="00AA01F4">
        <w:rPr>
          <w:rFonts w:ascii="Georgia" w:hAnsi="Georgia" w:cs="Times New Roman (Textkörper CS)"/>
          <w:color w:val="16181C"/>
          <w:sz w:val="22"/>
          <w:szCs w:val="22"/>
          <w:lang w:val="de-CH"/>
        </w:rPr>
        <w:t xml:space="preserve"> auf der </w:t>
      </w:r>
      <w:r w:rsidRPr="00AA01F4">
        <w:rPr>
          <w:rFonts w:ascii="Georgia" w:hAnsi="Georgia" w:cs="Times New Roman (Textkörper CS)"/>
          <w:b/>
          <w:color w:val="16181C"/>
          <w:sz w:val="22"/>
          <w:szCs w:val="22"/>
          <w:lang w:val="de-CH"/>
        </w:rPr>
        <w:t>"</w:t>
      </w:r>
      <w:proofErr w:type="spellStart"/>
      <w:r w:rsidRPr="00AA01F4">
        <w:rPr>
          <w:rFonts w:ascii="Georgia" w:hAnsi="Georgia" w:cs="Times New Roman (Textkörper CS)"/>
          <w:b/>
          <w:color w:val="16181C"/>
          <w:sz w:val="22"/>
          <w:szCs w:val="22"/>
          <w:lang w:val="de-CH"/>
        </w:rPr>
        <w:t>Gupfen</w:t>
      </w:r>
      <w:proofErr w:type="spellEnd"/>
      <w:r w:rsidRPr="00AA01F4">
        <w:rPr>
          <w:rFonts w:ascii="Georgia" w:hAnsi="Georgia" w:cs="Times New Roman (Textkörper CS)"/>
          <w:b/>
          <w:color w:val="16181C"/>
          <w:sz w:val="22"/>
          <w:szCs w:val="22"/>
          <w:lang w:val="de-CH"/>
        </w:rPr>
        <w:t>"</w:t>
      </w:r>
      <w:r w:rsidRPr="00AA01F4">
        <w:rPr>
          <w:rFonts w:ascii="Georgia" w:hAnsi="Georgia" w:cs="Times New Roman (Textkörper CS)"/>
          <w:color w:val="16181C"/>
          <w:sz w:val="22"/>
          <w:szCs w:val="22"/>
          <w:lang w:val="de-CH"/>
        </w:rPr>
        <w:t xml:space="preserve"> wurden beim Bau der Autobahn Reste eines </w:t>
      </w:r>
      <w:r w:rsidRPr="00AA01F4">
        <w:rPr>
          <w:rFonts w:ascii="Georgia" w:hAnsi="Georgia" w:cs="Times New Roman (Textkörper CS)"/>
          <w:b/>
          <w:color w:val="16181C"/>
          <w:sz w:val="22"/>
          <w:szCs w:val="22"/>
          <w:lang w:val="de-CH"/>
        </w:rPr>
        <w:t>bronzezeitlichen</w:t>
      </w:r>
      <w:r w:rsidRPr="00AA01F4">
        <w:rPr>
          <w:rFonts w:ascii="Georgia" w:hAnsi="Georgia" w:cs="Times New Roman (Textkörper CS)"/>
          <w:color w:val="16181C"/>
          <w:sz w:val="22"/>
          <w:szCs w:val="22"/>
          <w:lang w:val="de-CH"/>
        </w:rPr>
        <w:t xml:space="preserve"> Gehöftes gefunden.</w:t>
      </w:r>
    </w:p>
    <w:p w:rsidR="00AA01F4" w:rsidRPr="00AA01F4" w:rsidRDefault="00AA01F4" w:rsidP="00AA01F4">
      <w:pPr>
        <w:pStyle w:val="Textkrper"/>
        <w:spacing w:line="360" w:lineRule="auto"/>
        <w:ind w:left="0" w:right="1627"/>
        <w:rPr>
          <w:rFonts w:ascii="Georgia" w:hAnsi="Georgia" w:cs="Times New Roman (Textkörper CS)"/>
          <w:sz w:val="22"/>
          <w:szCs w:val="22"/>
          <w:lang w:val="de-CH"/>
        </w:rPr>
      </w:pPr>
      <w:r w:rsidRPr="00AA01F4">
        <w:rPr>
          <w:rFonts w:ascii="Georgia" w:hAnsi="Georgia" w:cs="Times New Roman (Textkörper CS)"/>
          <w:color w:val="16181C"/>
          <w:sz w:val="22"/>
          <w:szCs w:val="22"/>
          <w:lang w:val="de-CH"/>
        </w:rPr>
        <w:t xml:space="preserve">Im zweiten Weltkrieg ackerte in der "Hofwiesen" ein Bauer von </w:t>
      </w:r>
      <w:proofErr w:type="spellStart"/>
      <w:r w:rsidRPr="00AA01F4">
        <w:rPr>
          <w:rFonts w:ascii="Georgia" w:hAnsi="Georgia" w:cs="Times New Roman (Textkörper CS)"/>
          <w:color w:val="16181C"/>
          <w:sz w:val="22"/>
          <w:szCs w:val="22"/>
          <w:lang w:val="de-CH"/>
        </w:rPr>
        <w:t>Zimikon</w:t>
      </w:r>
      <w:proofErr w:type="spellEnd"/>
      <w:r w:rsidRPr="00AA01F4">
        <w:rPr>
          <w:rFonts w:ascii="Georgia" w:hAnsi="Georgia" w:cs="Times New Roman (Textkörper CS)"/>
          <w:color w:val="16181C"/>
          <w:sz w:val="22"/>
          <w:szCs w:val="22"/>
          <w:lang w:val="de-CH"/>
        </w:rPr>
        <w:t xml:space="preserve"> mit zwei Pferden. Plötzlich begann ein Pferd ein Bein nachzuziehen, es lahmte. Der Bauer schaute nach und fand zwischen Hufeisen und Huf eingesteckt ein langes, grünes Metall. Er konnte sich nicht erklären, woher das Ding stamme und legte den Fund am Abend auf die Fensterbank vor dem Stall. Fast 20 Jahre später sah ein Archäologe zufällig dieses "Ding". Es war ein </w:t>
      </w:r>
      <w:r w:rsidRPr="00AA01F4">
        <w:rPr>
          <w:rFonts w:ascii="Georgia" w:hAnsi="Georgia" w:cs="Times New Roman (Textkörper CS)"/>
          <w:b/>
          <w:color w:val="16181C"/>
          <w:sz w:val="22"/>
          <w:szCs w:val="22"/>
          <w:lang w:val="de-CH"/>
        </w:rPr>
        <w:t>bronzezeitliches Stichschwert</w:t>
      </w:r>
      <w:r w:rsidRPr="00AA01F4">
        <w:rPr>
          <w:rFonts w:ascii="Georgia" w:hAnsi="Georgia" w:cs="Times New Roman (Textkörper CS)"/>
          <w:color w:val="16181C"/>
          <w:sz w:val="22"/>
          <w:szCs w:val="22"/>
          <w:lang w:val="de-CH"/>
        </w:rPr>
        <w:t>, etwa 1400 v. Chr. hergestellt.</w:t>
      </w:r>
    </w:p>
    <w:p w:rsidR="00AA01F4" w:rsidRPr="00AA01F4" w:rsidRDefault="00AA01F4" w:rsidP="00AA01F4">
      <w:pPr>
        <w:pStyle w:val="Textkrper"/>
        <w:spacing w:before="32" w:line="360" w:lineRule="auto"/>
        <w:ind w:left="0"/>
        <w:rPr>
          <w:rFonts w:ascii="Georgia" w:hAnsi="Georgia" w:cs="Times New Roman (Textkörper CS)"/>
          <w:sz w:val="22"/>
          <w:szCs w:val="22"/>
          <w:lang w:val="de-CH"/>
        </w:rPr>
      </w:pPr>
      <w:r w:rsidRPr="00AA01F4">
        <w:rPr>
          <w:rFonts w:ascii="Georgia" w:hAnsi="Georgia" w:cs="Times New Roman (Textkörper CS)"/>
          <w:color w:val="16181C"/>
          <w:sz w:val="22"/>
          <w:szCs w:val="22"/>
          <w:lang w:val="de-CH"/>
        </w:rPr>
        <w:t>Diese Schwert ist jetzt im Landesmuseum.</w:t>
      </w:r>
    </w:p>
    <w:p w:rsidR="00AA01F4" w:rsidRPr="00AA01F4" w:rsidRDefault="00AA01F4" w:rsidP="00AA01F4">
      <w:pPr>
        <w:spacing w:before="9" w:line="360" w:lineRule="auto"/>
        <w:rPr>
          <w:rFonts w:ascii="Georgia" w:eastAsia="Times New Roman" w:hAnsi="Georgia" w:cs="Times New Roman (Textkörper CS)"/>
          <w:sz w:val="22"/>
          <w:szCs w:val="22"/>
        </w:rPr>
      </w:pPr>
    </w:p>
    <w:p w:rsidR="00AA01F4" w:rsidRPr="00AA01F4" w:rsidRDefault="00AA01F4" w:rsidP="00AA01F4">
      <w:pPr>
        <w:pStyle w:val="Textkrper"/>
        <w:spacing w:line="360" w:lineRule="auto"/>
        <w:ind w:left="0" w:right="1601"/>
        <w:rPr>
          <w:rFonts w:ascii="Georgia" w:hAnsi="Georgia" w:cs="Times New Roman (Textkörper CS)"/>
          <w:sz w:val="22"/>
          <w:szCs w:val="22"/>
          <w:lang w:val="de-CH"/>
        </w:rPr>
      </w:pPr>
      <w:r w:rsidRPr="00AA01F4">
        <w:rPr>
          <w:rFonts w:ascii="Georgia" w:hAnsi="Georgia" w:cs="Times New Roman (Textkörper CS)"/>
          <w:color w:val="16181C"/>
          <w:sz w:val="22"/>
          <w:szCs w:val="22"/>
          <w:lang w:val="de-CH"/>
        </w:rPr>
        <w:t xml:space="preserve">Im </w:t>
      </w:r>
      <w:proofErr w:type="spellStart"/>
      <w:r w:rsidRPr="00AA01F4">
        <w:rPr>
          <w:rFonts w:ascii="Georgia" w:hAnsi="Georgia" w:cs="Times New Roman (Textkörper CS)"/>
          <w:color w:val="16181C"/>
          <w:sz w:val="22"/>
          <w:szCs w:val="22"/>
          <w:lang w:val="de-CH"/>
        </w:rPr>
        <w:t>Hegnauer</w:t>
      </w:r>
      <w:proofErr w:type="spellEnd"/>
      <w:r w:rsidRPr="00AA01F4">
        <w:rPr>
          <w:rFonts w:ascii="Georgia" w:hAnsi="Georgia" w:cs="Times New Roman (Textkörper CS)"/>
          <w:color w:val="16181C"/>
          <w:sz w:val="22"/>
          <w:szCs w:val="22"/>
          <w:lang w:val="de-CH"/>
        </w:rPr>
        <w:t xml:space="preserve"> Wald, in der Nähe des Scheibenstandes, im "</w:t>
      </w:r>
      <w:proofErr w:type="spellStart"/>
      <w:r w:rsidRPr="00AA01F4">
        <w:rPr>
          <w:rFonts w:ascii="Georgia" w:hAnsi="Georgia" w:cs="Times New Roman (Textkörper CS)"/>
          <w:color w:val="16181C"/>
          <w:sz w:val="22"/>
          <w:szCs w:val="22"/>
          <w:lang w:val="de-CH"/>
        </w:rPr>
        <w:t>Isiker</w:t>
      </w:r>
      <w:proofErr w:type="spellEnd"/>
      <w:r w:rsidRPr="00AA01F4">
        <w:rPr>
          <w:rFonts w:ascii="Georgia" w:hAnsi="Georgia" w:cs="Times New Roman (Textkörper CS)"/>
          <w:color w:val="16181C"/>
          <w:sz w:val="22"/>
          <w:szCs w:val="22"/>
          <w:lang w:val="de-CH"/>
        </w:rPr>
        <w:t xml:space="preserve">", sind zwei Hallstattgrabhügel. Sie stammen aus der Zeit, da das Eisen entdeckt und verarbeitet werden konnte. Sie enthalten Graburnen und wurden im letzten Jahrhundert von Pfarrer </w:t>
      </w:r>
      <w:proofErr w:type="spellStart"/>
      <w:r w:rsidRPr="00AA01F4">
        <w:rPr>
          <w:rFonts w:ascii="Georgia" w:hAnsi="Georgia" w:cs="Times New Roman (Textkörper CS)"/>
          <w:color w:val="16181C"/>
          <w:sz w:val="22"/>
          <w:szCs w:val="22"/>
          <w:lang w:val="de-CH"/>
        </w:rPr>
        <w:t>Bölsterli</w:t>
      </w:r>
      <w:proofErr w:type="spellEnd"/>
      <w:r w:rsidRPr="00AA01F4">
        <w:rPr>
          <w:rFonts w:ascii="Georgia" w:hAnsi="Georgia" w:cs="Times New Roman (Textkörper CS)"/>
          <w:color w:val="16181C"/>
          <w:sz w:val="22"/>
          <w:szCs w:val="22"/>
          <w:lang w:val="de-CH"/>
        </w:rPr>
        <w:t xml:space="preserve"> ausgegraben. Im Jahre 1893 wurde aus diesen Gräbern ein Gefäss aus Ton dem Landesmuseum geschenkt.</w:t>
      </w:r>
    </w:p>
    <w:p w:rsidR="00AA01F4" w:rsidRPr="00AA01F4" w:rsidRDefault="00AA01F4" w:rsidP="00AA01F4">
      <w:pPr>
        <w:pStyle w:val="Textkrper"/>
        <w:spacing w:before="9" w:line="360" w:lineRule="auto"/>
        <w:ind w:left="0" w:right="1624"/>
        <w:rPr>
          <w:rFonts w:ascii="Georgia" w:hAnsi="Georgia" w:cs="Times New Roman (Textkörper CS)"/>
          <w:sz w:val="22"/>
          <w:szCs w:val="22"/>
          <w:lang w:val="de-CH"/>
        </w:rPr>
      </w:pPr>
      <w:r w:rsidRPr="00AA01F4">
        <w:rPr>
          <w:rFonts w:ascii="Georgia" w:hAnsi="Georgia" w:cs="Times New Roman (Textkörper CS)"/>
          <w:color w:val="16181C"/>
          <w:sz w:val="22"/>
          <w:szCs w:val="22"/>
          <w:lang w:val="de-CH"/>
        </w:rPr>
        <w:t xml:space="preserve">Aus dieser </w:t>
      </w:r>
      <w:r w:rsidRPr="00AA01F4">
        <w:rPr>
          <w:rFonts w:ascii="Georgia" w:hAnsi="Georgia" w:cs="Times New Roman (Textkörper CS)"/>
          <w:b/>
          <w:color w:val="16181C"/>
          <w:sz w:val="22"/>
          <w:szCs w:val="22"/>
          <w:lang w:val="de-CH"/>
        </w:rPr>
        <w:t>frühkeltischen Zeit</w:t>
      </w:r>
      <w:r w:rsidRPr="00AA01F4">
        <w:rPr>
          <w:rFonts w:ascii="Georgia" w:hAnsi="Georgia" w:cs="Times New Roman (Textkörper CS)"/>
          <w:color w:val="16181C"/>
          <w:sz w:val="22"/>
          <w:szCs w:val="22"/>
          <w:lang w:val="de-CH"/>
        </w:rPr>
        <w:t xml:space="preserve"> stammt auch der grosse Grabhügel im </w:t>
      </w:r>
      <w:r w:rsidRPr="00AA01F4">
        <w:rPr>
          <w:rFonts w:ascii="Georgia" w:hAnsi="Georgia" w:cs="Times New Roman (Textkörper CS)"/>
          <w:b/>
          <w:color w:val="16181C"/>
          <w:sz w:val="22"/>
          <w:szCs w:val="22"/>
          <w:lang w:val="de-CH"/>
        </w:rPr>
        <w:t>"Fuchsloch",</w:t>
      </w:r>
      <w:r w:rsidRPr="00AA01F4">
        <w:rPr>
          <w:rFonts w:ascii="Georgia" w:hAnsi="Georgia" w:cs="Times New Roman (Textkörper CS)"/>
          <w:color w:val="16181C"/>
          <w:sz w:val="22"/>
          <w:szCs w:val="22"/>
          <w:lang w:val="de-CH"/>
        </w:rPr>
        <w:t xml:space="preserve"> oder auch "</w:t>
      </w:r>
      <w:proofErr w:type="spellStart"/>
      <w:r w:rsidRPr="00AA01F4">
        <w:rPr>
          <w:rFonts w:ascii="Georgia" w:hAnsi="Georgia" w:cs="Times New Roman (Textkörper CS)"/>
          <w:color w:val="16181C"/>
          <w:sz w:val="22"/>
          <w:szCs w:val="22"/>
          <w:lang w:val="de-CH"/>
        </w:rPr>
        <w:t>Chesslerloch</w:t>
      </w:r>
      <w:proofErr w:type="spellEnd"/>
      <w:r w:rsidRPr="00AA01F4">
        <w:rPr>
          <w:rFonts w:ascii="Georgia" w:hAnsi="Georgia" w:cs="Times New Roman (Textkörper CS)"/>
          <w:color w:val="16181C"/>
          <w:sz w:val="22"/>
          <w:szCs w:val="22"/>
          <w:lang w:val="de-CH"/>
        </w:rPr>
        <w:t>" genannt.</w:t>
      </w:r>
    </w:p>
    <w:p w:rsidR="00AA01F4" w:rsidRPr="00AA01F4" w:rsidRDefault="00AA01F4" w:rsidP="00AA01F4">
      <w:pPr>
        <w:pStyle w:val="Textkrper"/>
        <w:spacing w:before="5" w:line="360" w:lineRule="auto"/>
        <w:ind w:left="0" w:right="1644"/>
        <w:rPr>
          <w:rFonts w:ascii="Georgia" w:hAnsi="Georgia" w:cs="Times New Roman (Textkörper CS)"/>
          <w:sz w:val="22"/>
          <w:szCs w:val="22"/>
          <w:lang w:val="de-CH"/>
        </w:rPr>
      </w:pPr>
      <w:r w:rsidRPr="00AA01F4">
        <w:rPr>
          <w:rFonts w:ascii="Georgia" w:hAnsi="Georgia" w:cs="Times New Roman (Textkörper CS)"/>
          <w:color w:val="16181C"/>
          <w:sz w:val="22"/>
          <w:szCs w:val="22"/>
          <w:lang w:val="de-CH"/>
        </w:rPr>
        <w:t>Diese drei Grabhügel weisen darauf hin, dass in unserer Gegend Menschen lebten, die man später Helvetier nannte.</w:t>
      </w:r>
      <w:r>
        <w:rPr>
          <w:rFonts w:ascii="Georgia" w:hAnsi="Georgia" w:cs="Times New Roman (Textkörper CS)"/>
          <w:color w:val="16181C"/>
          <w:sz w:val="22"/>
          <w:szCs w:val="22"/>
          <w:lang w:val="de-CH"/>
        </w:rPr>
        <w:br/>
      </w:r>
      <w:r>
        <w:rPr>
          <w:rFonts w:ascii="Georgia" w:hAnsi="Georgia" w:cs="Times New Roman (Textkörper CS)"/>
          <w:color w:val="16181C"/>
          <w:sz w:val="22"/>
          <w:szCs w:val="22"/>
          <w:lang w:val="de-CH"/>
        </w:rPr>
        <w:br/>
      </w:r>
    </w:p>
    <w:p w:rsidR="00AA01F4" w:rsidRPr="00AA01F4" w:rsidRDefault="00AA01F4" w:rsidP="00AA01F4">
      <w:pPr>
        <w:rPr>
          <w:rFonts w:ascii="Georgia" w:hAnsi="Georgia"/>
          <w:b/>
          <w:sz w:val="22"/>
          <w:szCs w:val="22"/>
          <w:lang w:val="de-CH"/>
        </w:rPr>
      </w:pPr>
      <w:r w:rsidRPr="00AA01F4">
        <w:rPr>
          <w:rFonts w:ascii="Georgia" w:hAnsi="Georgia"/>
          <w:b/>
          <w:sz w:val="22"/>
          <w:szCs w:val="22"/>
          <w:lang w:val="de-CH"/>
        </w:rPr>
        <w:lastRenderedPageBreak/>
        <w:t>F</w:t>
      </w:r>
      <w:r w:rsidRPr="00AA01F4">
        <w:rPr>
          <w:rFonts w:ascii="Georgia" w:hAnsi="Georgia"/>
          <w:b/>
          <w:spacing w:val="23"/>
          <w:sz w:val="22"/>
          <w:szCs w:val="22"/>
          <w:lang w:val="de-CH"/>
        </w:rPr>
        <w:t>r</w:t>
      </w:r>
      <w:r w:rsidRPr="00AA01F4">
        <w:rPr>
          <w:rFonts w:ascii="Georgia" w:hAnsi="Georgia"/>
          <w:b/>
          <w:spacing w:val="37"/>
          <w:sz w:val="22"/>
          <w:szCs w:val="22"/>
          <w:lang w:val="de-CH"/>
        </w:rPr>
        <w:t>ü</w:t>
      </w:r>
      <w:r w:rsidRPr="00AA01F4">
        <w:rPr>
          <w:rFonts w:ascii="Georgia" w:hAnsi="Georgia"/>
          <w:b/>
          <w:sz w:val="22"/>
          <w:szCs w:val="22"/>
          <w:lang w:val="de-CH"/>
        </w:rPr>
        <w:t>hkeltischer</w:t>
      </w:r>
      <w:r w:rsidRPr="00AA01F4">
        <w:rPr>
          <w:rFonts w:ascii="Georgia" w:hAnsi="Georgia"/>
          <w:b/>
          <w:spacing w:val="45"/>
          <w:sz w:val="22"/>
          <w:szCs w:val="22"/>
          <w:lang w:val="de-CH"/>
        </w:rPr>
        <w:t xml:space="preserve"> </w:t>
      </w:r>
      <w:proofErr w:type="spellStart"/>
      <w:r w:rsidRPr="00AA01F4">
        <w:rPr>
          <w:rFonts w:ascii="Georgia" w:hAnsi="Georgia"/>
          <w:b/>
          <w:sz w:val="22"/>
          <w:szCs w:val="22"/>
          <w:lang w:val="de-CH"/>
        </w:rPr>
        <w:t>Grabh</w:t>
      </w:r>
      <w:proofErr w:type="spellEnd"/>
      <w:r w:rsidRPr="00AA01F4">
        <w:rPr>
          <w:rFonts w:ascii="Georgia" w:hAnsi="Georgia"/>
          <w:b/>
          <w:spacing w:val="-27"/>
          <w:sz w:val="22"/>
          <w:szCs w:val="22"/>
          <w:lang w:val="de-CH"/>
        </w:rPr>
        <w:t xml:space="preserve"> </w:t>
      </w:r>
      <w:proofErr w:type="spellStart"/>
      <w:r w:rsidRPr="00AA01F4">
        <w:rPr>
          <w:rFonts w:ascii="Georgia" w:hAnsi="Georgia"/>
          <w:b/>
          <w:sz w:val="22"/>
          <w:szCs w:val="22"/>
          <w:lang w:val="de-CH"/>
        </w:rPr>
        <w:t>ügel</w:t>
      </w:r>
      <w:proofErr w:type="spellEnd"/>
      <w:r w:rsidRPr="00AA01F4">
        <w:rPr>
          <w:rFonts w:ascii="Georgia" w:hAnsi="Georgia"/>
          <w:b/>
          <w:spacing w:val="33"/>
          <w:sz w:val="22"/>
          <w:szCs w:val="22"/>
          <w:lang w:val="de-CH"/>
        </w:rPr>
        <w:t xml:space="preserve"> </w:t>
      </w:r>
      <w:r w:rsidRPr="00AA01F4">
        <w:rPr>
          <w:rFonts w:ascii="Georgia" w:hAnsi="Georgia"/>
          <w:b/>
          <w:spacing w:val="5"/>
          <w:sz w:val="22"/>
          <w:szCs w:val="22"/>
          <w:lang w:val="de-CH"/>
        </w:rPr>
        <w:t>a</w:t>
      </w:r>
      <w:r w:rsidRPr="00AA01F4">
        <w:rPr>
          <w:rFonts w:ascii="Georgia" w:hAnsi="Georgia"/>
          <w:b/>
          <w:spacing w:val="6"/>
          <w:sz w:val="22"/>
          <w:szCs w:val="22"/>
          <w:lang w:val="de-CH"/>
        </w:rPr>
        <w:t>us</w:t>
      </w:r>
      <w:r w:rsidRPr="00AA01F4">
        <w:rPr>
          <w:rFonts w:ascii="Georgia" w:hAnsi="Georgia"/>
          <w:b/>
          <w:spacing w:val="32"/>
          <w:sz w:val="22"/>
          <w:szCs w:val="22"/>
          <w:lang w:val="de-CH"/>
        </w:rPr>
        <w:t xml:space="preserve"> </w:t>
      </w:r>
      <w:r w:rsidRPr="00AA01F4">
        <w:rPr>
          <w:rFonts w:ascii="Georgia" w:hAnsi="Georgia"/>
          <w:b/>
          <w:sz w:val="22"/>
          <w:szCs w:val="22"/>
          <w:lang w:val="de-CH"/>
        </w:rPr>
        <w:t>der</w:t>
      </w:r>
      <w:r w:rsidRPr="00AA01F4">
        <w:rPr>
          <w:rFonts w:ascii="Georgia" w:hAnsi="Georgia"/>
          <w:b/>
          <w:spacing w:val="34"/>
          <w:sz w:val="22"/>
          <w:szCs w:val="22"/>
          <w:lang w:val="de-CH"/>
        </w:rPr>
        <w:t xml:space="preserve"> </w:t>
      </w:r>
      <w:r w:rsidRPr="00AA01F4">
        <w:rPr>
          <w:rFonts w:ascii="Georgia" w:hAnsi="Georgia"/>
          <w:b/>
          <w:sz w:val="22"/>
          <w:szCs w:val="22"/>
          <w:lang w:val="de-CH"/>
        </w:rPr>
        <w:t>Eisenzeit</w:t>
      </w:r>
      <w:r w:rsidRPr="00AA01F4">
        <w:rPr>
          <w:rFonts w:ascii="Georgia" w:hAnsi="Georgia"/>
          <w:b/>
          <w:spacing w:val="46"/>
          <w:sz w:val="22"/>
          <w:szCs w:val="22"/>
          <w:lang w:val="de-CH"/>
        </w:rPr>
        <w:t xml:space="preserve"> </w:t>
      </w:r>
      <w:r w:rsidRPr="00AA01F4">
        <w:rPr>
          <w:rFonts w:ascii="Georgia" w:hAnsi="Georgia"/>
          <w:b/>
          <w:sz w:val="22"/>
          <w:szCs w:val="22"/>
          <w:lang w:val="de-CH"/>
        </w:rPr>
        <w:t>im</w:t>
      </w:r>
      <w:r w:rsidRPr="00AA01F4">
        <w:rPr>
          <w:rFonts w:ascii="Georgia" w:hAnsi="Georgia"/>
          <w:b/>
          <w:spacing w:val="25"/>
          <w:sz w:val="22"/>
          <w:szCs w:val="22"/>
          <w:lang w:val="de-CH"/>
        </w:rPr>
        <w:t xml:space="preserve"> </w:t>
      </w:r>
      <w:r w:rsidRPr="00AA01F4">
        <w:rPr>
          <w:rFonts w:ascii="Georgia" w:hAnsi="Georgia"/>
          <w:b/>
          <w:sz w:val="22"/>
          <w:szCs w:val="22"/>
          <w:lang w:val="de-CH"/>
        </w:rPr>
        <w:t>"</w:t>
      </w:r>
      <w:proofErr w:type="spellStart"/>
      <w:r w:rsidRPr="00AA01F4">
        <w:rPr>
          <w:rFonts w:ascii="Georgia" w:hAnsi="Georgia"/>
          <w:b/>
          <w:sz w:val="22"/>
          <w:szCs w:val="22"/>
          <w:lang w:val="de-CH"/>
        </w:rPr>
        <w:t>lsiker</w:t>
      </w:r>
      <w:proofErr w:type="spellEnd"/>
      <w:r w:rsidRPr="00AA01F4">
        <w:rPr>
          <w:rFonts w:ascii="Georgia" w:hAnsi="Georgia"/>
          <w:b/>
          <w:sz w:val="22"/>
          <w:szCs w:val="22"/>
          <w:lang w:val="de-CH"/>
        </w:rPr>
        <w:t>"</w:t>
      </w:r>
    </w:p>
    <w:p w:rsidR="00AA01F4" w:rsidRDefault="00AA01F4" w:rsidP="00AA01F4">
      <w:pPr>
        <w:rPr>
          <w:rFonts w:ascii="Times New Roman" w:eastAsia="Times New Roman" w:hAnsi="Times New Roman" w:cs="Times New Roman"/>
          <w:sz w:val="20"/>
          <w:szCs w:val="20"/>
        </w:rPr>
      </w:pPr>
    </w:p>
    <w:p w:rsidR="00AA01F4" w:rsidRDefault="00AA01F4" w:rsidP="00AA01F4">
      <w:pPr>
        <w:rPr>
          <w:rFonts w:ascii="Times New Roman" w:eastAsia="Times New Roman" w:hAnsi="Times New Roman" w:cs="Times New Roman"/>
          <w:sz w:val="20"/>
          <w:szCs w:val="20"/>
        </w:rPr>
      </w:pPr>
    </w:p>
    <w:p w:rsidR="00AA01F4" w:rsidRDefault="00AA01F4" w:rsidP="00AA01F4">
      <w:pPr>
        <w:rPr>
          <w:rFonts w:ascii="Times New Roman" w:eastAsia="Times New Roman" w:hAnsi="Times New Roman" w:cs="Times New Roman"/>
          <w:sz w:val="20"/>
          <w:szCs w:val="20"/>
        </w:rPr>
      </w:pPr>
    </w:p>
    <w:p w:rsidR="00AA01F4" w:rsidRDefault="00AA01F4" w:rsidP="00AA01F4">
      <w:pPr>
        <w:spacing w:before="11"/>
        <w:rPr>
          <w:rFonts w:ascii="Times New Roman" w:eastAsia="Times New Roman" w:hAnsi="Times New Roman" w:cs="Times New Roman"/>
          <w:sz w:val="18"/>
          <w:szCs w:val="18"/>
        </w:rPr>
      </w:pPr>
    </w:p>
    <w:p w:rsidR="00AA01F4" w:rsidRDefault="00AA01F4" w:rsidP="00AA01F4">
      <w:pPr>
        <w:spacing w:line="200" w:lineRule="atLeast"/>
        <w:ind w:left="11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2A88940B" wp14:editId="54A42C3B">
            <wp:extent cx="6137263" cy="340821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6172830" cy="3427969"/>
                    </a:xfrm>
                    <a:prstGeom prst="rect">
                      <a:avLst/>
                    </a:prstGeom>
                  </pic:spPr>
                </pic:pic>
              </a:graphicData>
            </a:graphic>
          </wp:inline>
        </w:drawing>
      </w:r>
    </w:p>
    <w:p w:rsidR="00AA01F4" w:rsidRDefault="00AA01F4" w:rsidP="00AA01F4">
      <w:pPr>
        <w:rPr>
          <w:rFonts w:ascii="Times New Roman" w:eastAsia="Times New Roman" w:hAnsi="Times New Roman" w:cs="Times New Roman"/>
          <w:sz w:val="28"/>
          <w:szCs w:val="28"/>
        </w:rPr>
      </w:pPr>
      <w:bookmarkStart w:id="0" w:name="_GoBack"/>
    </w:p>
    <w:bookmarkEnd w:id="0"/>
    <w:p w:rsidR="00AA01F4" w:rsidRDefault="00AA01F4" w:rsidP="00AA01F4">
      <w:pPr>
        <w:rPr>
          <w:rFonts w:ascii="Times New Roman" w:eastAsia="Times New Roman" w:hAnsi="Times New Roman" w:cs="Times New Roman"/>
          <w:sz w:val="28"/>
          <w:szCs w:val="28"/>
        </w:rPr>
      </w:pPr>
    </w:p>
    <w:p w:rsidR="00AA01F4" w:rsidRDefault="00AA01F4" w:rsidP="00AA01F4">
      <w:pPr>
        <w:spacing w:before="9"/>
        <w:rPr>
          <w:rFonts w:ascii="Times New Roman" w:eastAsia="Times New Roman" w:hAnsi="Times New Roman" w:cs="Times New Roman"/>
          <w:sz w:val="38"/>
          <w:szCs w:val="38"/>
        </w:rPr>
      </w:pPr>
    </w:p>
    <w:p w:rsidR="00AA01F4" w:rsidRPr="00AA01F4" w:rsidRDefault="00AA01F4" w:rsidP="00AA01F4">
      <w:pPr>
        <w:tabs>
          <w:tab w:val="left" w:pos="8931"/>
        </w:tabs>
        <w:spacing w:line="314" w:lineRule="exact"/>
        <w:ind w:right="21"/>
        <w:rPr>
          <w:rFonts w:ascii="Georgia" w:eastAsia="Times New Roman" w:hAnsi="Georgia" w:cs="Times New Roman"/>
          <w:sz w:val="22"/>
          <w:szCs w:val="22"/>
        </w:rPr>
      </w:pPr>
      <w:r w:rsidRPr="00AA01F4">
        <w:rPr>
          <w:rFonts w:ascii="Georgia" w:hAnsi="Georgia"/>
          <w:color w:val="1C1C21"/>
          <w:sz w:val="22"/>
          <w:szCs w:val="22"/>
        </w:rPr>
        <w:t>In</w:t>
      </w:r>
      <w:r w:rsidRPr="00AA01F4">
        <w:rPr>
          <w:rFonts w:ascii="Georgia" w:hAnsi="Georgia"/>
          <w:color w:val="1C1C21"/>
          <w:spacing w:val="-7"/>
          <w:sz w:val="22"/>
          <w:szCs w:val="22"/>
        </w:rPr>
        <w:t xml:space="preserve"> </w:t>
      </w:r>
      <w:r w:rsidRPr="00AA01F4">
        <w:rPr>
          <w:rFonts w:ascii="Georgia" w:hAnsi="Georgia"/>
          <w:color w:val="1C1C21"/>
          <w:sz w:val="22"/>
          <w:szCs w:val="22"/>
        </w:rPr>
        <w:t>solchen</w:t>
      </w:r>
      <w:r w:rsidRPr="00AA01F4">
        <w:rPr>
          <w:rFonts w:ascii="Georgia" w:hAnsi="Georgia"/>
          <w:color w:val="1C1C21"/>
          <w:spacing w:val="-6"/>
          <w:sz w:val="22"/>
          <w:szCs w:val="22"/>
        </w:rPr>
        <w:t xml:space="preserve"> </w:t>
      </w:r>
      <w:r w:rsidRPr="00AA01F4">
        <w:rPr>
          <w:rFonts w:ascii="Georgia" w:hAnsi="Georgia"/>
          <w:color w:val="1C1C21"/>
          <w:sz w:val="22"/>
          <w:szCs w:val="22"/>
        </w:rPr>
        <w:t>Grabhügel</w:t>
      </w:r>
      <w:r w:rsidRPr="00AA01F4">
        <w:rPr>
          <w:rFonts w:ascii="Georgia" w:hAnsi="Georgia"/>
          <w:color w:val="1C1C21"/>
          <w:spacing w:val="-40"/>
          <w:sz w:val="22"/>
          <w:szCs w:val="22"/>
        </w:rPr>
        <w:t xml:space="preserve"> </w:t>
      </w:r>
      <w:r w:rsidRPr="00AA01F4">
        <w:rPr>
          <w:rFonts w:ascii="Georgia" w:hAnsi="Georgia"/>
          <w:color w:val="1C1C21"/>
          <w:sz w:val="22"/>
          <w:szCs w:val="22"/>
        </w:rPr>
        <w:t>n</w:t>
      </w:r>
      <w:r w:rsidRPr="00AA01F4">
        <w:rPr>
          <w:rFonts w:ascii="Georgia" w:hAnsi="Georgia"/>
          <w:color w:val="1C1C21"/>
          <w:spacing w:val="-8"/>
          <w:sz w:val="22"/>
          <w:szCs w:val="22"/>
        </w:rPr>
        <w:t xml:space="preserve"> </w:t>
      </w:r>
      <w:r w:rsidRPr="00AA01F4">
        <w:rPr>
          <w:rFonts w:ascii="Georgia" w:hAnsi="Georgia"/>
          <w:color w:val="1C1C21"/>
          <w:sz w:val="22"/>
          <w:szCs w:val="22"/>
        </w:rPr>
        <w:t>wurden</w:t>
      </w:r>
      <w:r w:rsidRPr="00AA01F4">
        <w:rPr>
          <w:rFonts w:ascii="Georgia" w:hAnsi="Georgia"/>
          <w:color w:val="1C1C21"/>
          <w:spacing w:val="17"/>
          <w:sz w:val="22"/>
          <w:szCs w:val="22"/>
        </w:rPr>
        <w:t xml:space="preserve"> </w:t>
      </w:r>
      <w:r w:rsidRPr="00AA01F4">
        <w:rPr>
          <w:rFonts w:ascii="Georgia" w:hAnsi="Georgia"/>
          <w:color w:val="1C1C21"/>
          <w:spacing w:val="34"/>
          <w:sz w:val="22"/>
          <w:szCs w:val="22"/>
        </w:rPr>
        <w:t>U</w:t>
      </w:r>
      <w:r w:rsidRPr="00AA01F4">
        <w:rPr>
          <w:rFonts w:ascii="Georgia" w:hAnsi="Georgia"/>
          <w:color w:val="1C1C21"/>
          <w:sz w:val="22"/>
          <w:szCs w:val="22"/>
        </w:rPr>
        <w:t>rnen</w:t>
      </w:r>
      <w:r w:rsidRPr="00AA01F4">
        <w:rPr>
          <w:rFonts w:ascii="Georgia" w:hAnsi="Georgia"/>
          <w:color w:val="1C1C21"/>
          <w:spacing w:val="4"/>
          <w:sz w:val="22"/>
          <w:szCs w:val="22"/>
        </w:rPr>
        <w:t xml:space="preserve"> </w:t>
      </w:r>
      <w:r w:rsidRPr="00AA01F4">
        <w:rPr>
          <w:rFonts w:ascii="Georgia" w:hAnsi="Georgia"/>
          <w:color w:val="1C1C21"/>
          <w:sz w:val="22"/>
          <w:szCs w:val="22"/>
        </w:rPr>
        <w:t>mit</w:t>
      </w:r>
      <w:r w:rsidRPr="00AA01F4">
        <w:rPr>
          <w:rFonts w:ascii="Georgia" w:hAnsi="Georgia"/>
          <w:color w:val="1C1C21"/>
          <w:spacing w:val="-1"/>
          <w:sz w:val="22"/>
          <w:szCs w:val="22"/>
        </w:rPr>
        <w:t xml:space="preserve"> </w:t>
      </w:r>
      <w:r w:rsidRPr="00AA01F4">
        <w:rPr>
          <w:rFonts w:ascii="Georgia" w:hAnsi="Georgia"/>
          <w:color w:val="1C1C21"/>
          <w:sz w:val="22"/>
          <w:szCs w:val="22"/>
        </w:rPr>
        <w:t>Asche</w:t>
      </w:r>
      <w:r w:rsidRPr="00AA01F4">
        <w:rPr>
          <w:rFonts w:ascii="Georgia" w:hAnsi="Georgia"/>
          <w:color w:val="1C1C21"/>
          <w:spacing w:val="-2"/>
          <w:sz w:val="22"/>
          <w:szCs w:val="22"/>
        </w:rPr>
        <w:t xml:space="preserve"> </w:t>
      </w:r>
      <w:r w:rsidRPr="00AA01F4">
        <w:rPr>
          <w:rFonts w:ascii="Georgia" w:hAnsi="Georgia"/>
          <w:color w:val="1C1C21"/>
          <w:sz w:val="22"/>
          <w:szCs w:val="22"/>
        </w:rPr>
        <w:t>eines</w:t>
      </w:r>
      <w:r w:rsidRPr="00AA01F4">
        <w:rPr>
          <w:rFonts w:ascii="Georgia" w:hAnsi="Georgia"/>
          <w:color w:val="1C1C21"/>
          <w:spacing w:val="-13"/>
          <w:sz w:val="22"/>
          <w:szCs w:val="22"/>
        </w:rPr>
        <w:t xml:space="preserve"> </w:t>
      </w:r>
      <w:r w:rsidRPr="00AA01F4">
        <w:rPr>
          <w:rFonts w:ascii="Georgia" w:hAnsi="Georgia"/>
          <w:color w:val="1C1C21"/>
          <w:sz w:val="22"/>
          <w:szCs w:val="22"/>
        </w:rPr>
        <w:t>Toten</w:t>
      </w:r>
      <w:r w:rsidRPr="00AA01F4">
        <w:rPr>
          <w:rFonts w:ascii="Georgia" w:hAnsi="Georgia"/>
          <w:color w:val="1C1C21"/>
          <w:spacing w:val="-6"/>
          <w:sz w:val="22"/>
          <w:szCs w:val="22"/>
        </w:rPr>
        <w:t xml:space="preserve"> </w:t>
      </w:r>
      <w:r w:rsidRPr="00AA01F4">
        <w:rPr>
          <w:rFonts w:ascii="Georgia" w:hAnsi="Georgia"/>
          <w:color w:val="1C1C21"/>
          <w:sz w:val="22"/>
          <w:szCs w:val="22"/>
        </w:rPr>
        <w:t>gefunden.</w:t>
      </w:r>
      <w:r>
        <w:rPr>
          <w:rFonts w:ascii="Georgia" w:hAnsi="Georgia"/>
          <w:color w:val="1C1C21"/>
          <w:spacing w:val="56"/>
          <w:w w:val="99"/>
          <w:sz w:val="22"/>
          <w:szCs w:val="22"/>
        </w:rPr>
        <w:t xml:space="preserve"> </w:t>
      </w:r>
      <w:r w:rsidRPr="00AA01F4">
        <w:rPr>
          <w:rFonts w:ascii="Georgia" w:hAnsi="Georgia"/>
          <w:color w:val="1C1C21"/>
          <w:sz w:val="22"/>
          <w:szCs w:val="22"/>
        </w:rPr>
        <w:t xml:space="preserve">Dem </w:t>
      </w:r>
      <w:r w:rsidRPr="00AA01F4">
        <w:rPr>
          <w:rFonts w:ascii="Georgia" w:hAnsi="Georgia"/>
          <w:color w:val="1C1C21"/>
          <w:spacing w:val="20"/>
          <w:sz w:val="22"/>
          <w:szCs w:val="22"/>
        </w:rPr>
        <w:t xml:space="preserve"> </w:t>
      </w:r>
      <w:r w:rsidRPr="00AA01F4">
        <w:rPr>
          <w:rFonts w:ascii="Georgia" w:hAnsi="Georgia"/>
          <w:color w:val="1C1C21"/>
          <w:sz w:val="22"/>
          <w:szCs w:val="22"/>
        </w:rPr>
        <w:t xml:space="preserve">Toten </w:t>
      </w:r>
      <w:r w:rsidRPr="00AA01F4">
        <w:rPr>
          <w:rFonts w:ascii="Georgia" w:hAnsi="Georgia"/>
          <w:color w:val="1C1C21"/>
          <w:spacing w:val="7"/>
          <w:sz w:val="22"/>
          <w:szCs w:val="22"/>
        </w:rPr>
        <w:t xml:space="preserve"> </w:t>
      </w:r>
      <w:r w:rsidRPr="00AA01F4">
        <w:rPr>
          <w:rFonts w:ascii="Georgia" w:hAnsi="Georgia"/>
          <w:color w:val="1C1C21"/>
          <w:sz w:val="22"/>
          <w:szCs w:val="22"/>
        </w:rPr>
        <w:t>wurden folgende Grabbeigaben</w:t>
      </w:r>
      <w:r>
        <w:rPr>
          <w:rFonts w:ascii="Georgia" w:hAnsi="Georgia"/>
          <w:color w:val="1C1C21"/>
          <w:sz w:val="22"/>
          <w:szCs w:val="22"/>
        </w:rPr>
        <w:t xml:space="preserve"> </w:t>
      </w:r>
      <w:r w:rsidRPr="00AA01F4">
        <w:rPr>
          <w:rFonts w:ascii="Georgia" w:hAnsi="Georgia"/>
          <w:color w:val="1C1C21"/>
          <w:sz w:val="22"/>
          <w:szCs w:val="22"/>
        </w:rPr>
        <w:t xml:space="preserve">mitgegeben: </w:t>
      </w:r>
      <w:r w:rsidRPr="00680BDA">
        <w:rPr>
          <w:rFonts w:ascii="Georgia" w:hAnsi="Georgia"/>
          <w:b/>
          <w:color w:val="1C1C21"/>
          <w:sz w:val="22"/>
          <w:szCs w:val="22"/>
        </w:rPr>
        <w:t>Esswaren</w:t>
      </w:r>
      <w:r>
        <w:rPr>
          <w:rFonts w:ascii="Georgia" w:hAnsi="Georgia"/>
          <w:color w:val="1C1C21"/>
          <w:sz w:val="22"/>
          <w:szCs w:val="22"/>
        </w:rPr>
        <w:t xml:space="preserve"> </w:t>
      </w:r>
      <w:r w:rsidRPr="00AA01F4">
        <w:rPr>
          <w:rFonts w:ascii="Georgia" w:hAnsi="Georgia"/>
          <w:color w:val="1C1C21"/>
          <w:w w:val="95"/>
          <w:sz w:val="22"/>
          <w:szCs w:val="22"/>
        </w:rPr>
        <w:t>in</w:t>
      </w:r>
      <w:r w:rsidRPr="00AA01F4">
        <w:rPr>
          <w:rFonts w:ascii="Georgia" w:hAnsi="Georgia"/>
          <w:color w:val="1C1C21"/>
          <w:w w:val="93"/>
          <w:sz w:val="22"/>
          <w:szCs w:val="22"/>
        </w:rPr>
        <w:t xml:space="preserve"> </w:t>
      </w:r>
      <w:proofErr w:type="spellStart"/>
      <w:r w:rsidRPr="00AA01F4">
        <w:rPr>
          <w:rFonts w:ascii="Georgia" w:hAnsi="Georgia"/>
          <w:color w:val="1C1C21"/>
          <w:sz w:val="22"/>
          <w:szCs w:val="22"/>
        </w:rPr>
        <w:t>Tongefässen</w:t>
      </w:r>
      <w:proofErr w:type="spellEnd"/>
      <w:r w:rsidRPr="00AA01F4">
        <w:rPr>
          <w:rFonts w:ascii="Georgia" w:hAnsi="Georgia"/>
          <w:color w:val="1C1C21"/>
          <w:spacing w:val="14"/>
          <w:sz w:val="22"/>
          <w:szCs w:val="22"/>
        </w:rPr>
        <w:t xml:space="preserve"> </w:t>
      </w:r>
      <w:r w:rsidRPr="00AA01F4">
        <w:rPr>
          <w:rFonts w:ascii="Georgia" w:hAnsi="Georgia"/>
          <w:color w:val="1C1C21"/>
          <w:sz w:val="22"/>
          <w:szCs w:val="22"/>
        </w:rPr>
        <w:t>und</w:t>
      </w:r>
      <w:r w:rsidRPr="00AA01F4">
        <w:rPr>
          <w:rFonts w:ascii="Georgia" w:hAnsi="Georgia"/>
          <w:color w:val="1C1C21"/>
          <w:spacing w:val="14"/>
          <w:sz w:val="22"/>
          <w:szCs w:val="22"/>
        </w:rPr>
        <w:t xml:space="preserve"> </w:t>
      </w:r>
      <w:r w:rsidRPr="00AA01F4">
        <w:rPr>
          <w:rFonts w:ascii="Georgia" w:hAnsi="Georgia"/>
          <w:b/>
          <w:color w:val="1C1C21"/>
          <w:sz w:val="22"/>
          <w:szCs w:val="22"/>
        </w:rPr>
        <w:t>Schmuck.</w:t>
      </w:r>
      <w:r w:rsidRPr="00AA01F4">
        <w:rPr>
          <w:rFonts w:ascii="Georgia" w:hAnsi="Georgia"/>
          <w:b/>
          <w:color w:val="1C1C21"/>
          <w:spacing w:val="7"/>
          <w:sz w:val="22"/>
          <w:szCs w:val="22"/>
        </w:rPr>
        <w:t xml:space="preserve"> </w:t>
      </w:r>
      <w:r>
        <w:rPr>
          <w:rFonts w:ascii="Georgia" w:hAnsi="Georgia"/>
          <w:b/>
          <w:color w:val="1C1C21"/>
          <w:spacing w:val="7"/>
          <w:sz w:val="22"/>
          <w:szCs w:val="22"/>
        </w:rPr>
        <w:br/>
      </w:r>
      <w:r w:rsidRPr="00AA01F4">
        <w:rPr>
          <w:rFonts w:ascii="Georgia" w:hAnsi="Georgia"/>
          <w:color w:val="1C1C21"/>
          <w:sz w:val="22"/>
          <w:szCs w:val="22"/>
        </w:rPr>
        <w:t>Die</w:t>
      </w:r>
      <w:r w:rsidRPr="00AA01F4">
        <w:rPr>
          <w:rFonts w:ascii="Georgia" w:hAnsi="Georgia"/>
          <w:color w:val="1C1C21"/>
          <w:spacing w:val="-4"/>
          <w:sz w:val="22"/>
          <w:szCs w:val="22"/>
        </w:rPr>
        <w:t xml:space="preserve"> </w:t>
      </w:r>
      <w:proofErr w:type="spellStart"/>
      <w:r w:rsidRPr="00AA01F4">
        <w:rPr>
          <w:rFonts w:ascii="Georgia" w:hAnsi="Georgia"/>
          <w:color w:val="1C1C21"/>
          <w:sz w:val="22"/>
          <w:szCs w:val="22"/>
        </w:rPr>
        <w:t>Gefässe</w:t>
      </w:r>
      <w:proofErr w:type="spellEnd"/>
      <w:r w:rsidRPr="00AA01F4">
        <w:rPr>
          <w:rFonts w:ascii="Georgia" w:hAnsi="Georgia"/>
          <w:color w:val="1C1C21"/>
          <w:spacing w:val="-6"/>
          <w:sz w:val="22"/>
          <w:szCs w:val="22"/>
        </w:rPr>
        <w:t xml:space="preserve"> </w:t>
      </w:r>
      <w:r w:rsidRPr="00AA01F4">
        <w:rPr>
          <w:rFonts w:ascii="Georgia" w:hAnsi="Georgia"/>
          <w:color w:val="1C1C21"/>
          <w:sz w:val="22"/>
          <w:szCs w:val="22"/>
        </w:rPr>
        <w:t>befinden</w:t>
      </w:r>
      <w:r w:rsidRPr="00AA01F4">
        <w:rPr>
          <w:rFonts w:ascii="Georgia" w:hAnsi="Georgia"/>
          <w:color w:val="1C1C21"/>
          <w:spacing w:val="15"/>
          <w:sz w:val="22"/>
          <w:szCs w:val="22"/>
        </w:rPr>
        <w:t xml:space="preserve"> </w:t>
      </w:r>
      <w:r w:rsidRPr="00AA01F4">
        <w:rPr>
          <w:rFonts w:ascii="Georgia" w:hAnsi="Georgia"/>
          <w:color w:val="1C1C21"/>
          <w:sz w:val="22"/>
          <w:szCs w:val="22"/>
        </w:rPr>
        <w:t>sich</w:t>
      </w:r>
      <w:r w:rsidRPr="00AA01F4">
        <w:rPr>
          <w:rFonts w:ascii="Georgia" w:hAnsi="Georgia"/>
          <w:color w:val="1C1C21"/>
          <w:spacing w:val="-4"/>
          <w:sz w:val="22"/>
          <w:szCs w:val="22"/>
        </w:rPr>
        <w:t xml:space="preserve"> </w:t>
      </w:r>
      <w:r w:rsidRPr="00AA01F4">
        <w:rPr>
          <w:rFonts w:ascii="Georgia" w:hAnsi="Georgia"/>
          <w:color w:val="1C1C21"/>
          <w:sz w:val="22"/>
          <w:szCs w:val="22"/>
        </w:rPr>
        <w:t>im</w:t>
      </w:r>
      <w:r w:rsidRPr="00AA01F4">
        <w:rPr>
          <w:rFonts w:ascii="Georgia" w:hAnsi="Georgia"/>
          <w:color w:val="1C1C21"/>
          <w:spacing w:val="2"/>
          <w:sz w:val="22"/>
          <w:szCs w:val="22"/>
        </w:rPr>
        <w:t xml:space="preserve"> </w:t>
      </w:r>
      <w:r w:rsidRPr="00AA01F4">
        <w:rPr>
          <w:rFonts w:ascii="Georgia" w:hAnsi="Georgia"/>
          <w:color w:val="1C1C21"/>
          <w:sz w:val="22"/>
          <w:szCs w:val="22"/>
        </w:rPr>
        <w:t>Landesmuseum.</w:t>
      </w:r>
    </w:p>
    <w:p w:rsidR="00AA01F4" w:rsidRPr="00AA01F4" w:rsidRDefault="00AA01F4" w:rsidP="00AA01F4">
      <w:pPr>
        <w:spacing w:before="41"/>
        <w:rPr>
          <w:rFonts w:ascii="Georgia" w:eastAsia="Times New Roman" w:hAnsi="Georgia" w:cs="Times New Roman"/>
          <w:sz w:val="22"/>
          <w:szCs w:val="22"/>
        </w:rPr>
      </w:pPr>
      <w:r w:rsidRPr="00AA01F4">
        <w:rPr>
          <w:rFonts w:ascii="Georgia" w:hAnsi="Georgia"/>
          <w:color w:val="1C1C21"/>
          <w:sz w:val="22"/>
          <w:szCs w:val="22"/>
        </w:rPr>
        <w:t>1887</w:t>
      </w:r>
      <w:r w:rsidRPr="00AA01F4">
        <w:rPr>
          <w:rFonts w:ascii="Georgia" w:hAnsi="Georgia"/>
          <w:color w:val="1C1C21"/>
          <w:spacing w:val="-26"/>
          <w:sz w:val="22"/>
          <w:szCs w:val="22"/>
        </w:rPr>
        <w:t xml:space="preserve"> </w:t>
      </w:r>
      <w:r w:rsidRPr="00AA01F4">
        <w:rPr>
          <w:rFonts w:ascii="Georgia" w:hAnsi="Georgia"/>
          <w:color w:val="1C1C21"/>
          <w:sz w:val="22"/>
          <w:szCs w:val="22"/>
        </w:rPr>
        <w:t>wurden</w:t>
      </w:r>
      <w:r w:rsidRPr="00AA01F4">
        <w:rPr>
          <w:rFonts w:ascii="Georgia" w:hAnsi="Georgia"/>
          <w:color w:val="1C1C21"/>
          <w:spacing w:val="12"/>
          <w:sz w:val="22"/>
          <w:szCs w:val="22"/>
        </w:rPr>
        <w:t xml:space="preserve"> </w:t>
      </w:r>
      <w:r w:rsidRPr="00AA01F4">
        <w:rPr>
          <w:rFonts w:ascii="Georgia" w:hAnsi="Georgia"/>
          <w:color w:val="1C1C21"/>
          <w:sz w:val="22"/>
          <w:szCs w:val="22"/>
        </w:rPr>
        <w:t>diese</w:t>
      </w:r>
      <w:r w:rsidRPr="00AA01F4">
        <w:rPr>
          <w:rFonts w:ascii="Georgia" w:hAnsi="Georgia"/>
          <w:color w:val="1C1C21"/>
          <w:spacing w:val="-10"/>
          <w:sz w:val="22"/>
          <w:szCs w:val="22"/>
        </w:rPr>
        <w:t xml:space="preserve"> </w:t>
      </w:r>
      <w:r w:rsidRPr="00AA01F4">
        <w:rPr>
          <w:rFonts w:ascii="Georgia" w:hAnsi="Georgia"/>
          <w:color w:val="1C1C21"/>
          <w:sz w:val="22"/>
          <w:szCs w:val="22"/>
        </w:rPr>
        <w:t>Grabhügel</w:t>
      </w:r>
      <w:r w:rsidRPr="00AA01F4">
        <w:rPr>
          <w:rFonts w:ascii="Georgia" w:hAnsi="Georgia"/>
          <w:color w:val="1C1C21"/>
          <w:spacing w:val="11"/>
          <w:sz w:val="22"/>
          <w:szCs w:val="22"/>
        </w:rPr>
        <w:t xml:space="preserve"> </w:t>
      </w:r>
      <w:r w:rsidRPr="00AA01F4">
        <w:rPr>
          <w:rFonts w:ascii="Georgia" w:hAnsi="Georgia"/>
          <w:color w:val="1C1C21"/>
          <w:sz w:val="22"/>
          <w:szCs w:val="22"/>
        </w:rPr>
        <w:t>vom</w:t>
      </w:r>
      <w:r w:rsidRPr="00AA01F4">
        <w:rPr>
          <w:rFonts w:ascii="Georgia" w:hAnsi="Georgia"/>
          <w:color w:val="1C1C21"/>
          <w:spacing w:val="8"/>
          <w:sz w:val="22"/>
          <w:szCs w:val="22"/>
        </w:rPr>
        <w:t xml:space="preserve"> </w:t>
      </w:r>
      <w:r w:rsidRPr="00AA01F4">
        <w:rPr>
          <w:rFonts w:ascii="Georgia" w:hAnsi="Georgia"/>
          <w:color w:val="1C1C21"/>
          <w:sz w:val="22"/>
          <w:szCs w:val="22"/>
        </w:rPr>
        <w:t>Pfarrer</w:t>
      </w:r>
      <w:r w:rsidRPr="00AA01F4">
        <w:rPr>
          <w:rFonts w:ascii="Georgia" w:hAnsi="Georgia"/>
          <w:color w:val="1C1C21"/>
          <w:spacing w:val="7"/>
          <w:sz w:val="22"/>
          <w:szCs w:val="22"/>
        </w:rPr>
        <w:t xml:space="preserve"> </w:t>
      </w:r>
      <w:proofErr w:type="spellStart"/>
      <w:r w:rsidRPr="00AA01F4">
        <w:rPr>
          <w:rFonts w:ascii="Georgia" w:hAnsi="Georgia"/>
          <w:color w:val="1C1C21"/>
          <w:sz w:val="22"/>
          <w:szCs w:val="22"/>
        </w:rPr>
        <w:t>Bölsterli</w:t>
      </w:r>
      <w:proofErr w:type="spellEnd"/>
      <w:r w:rsidRPr="00AA01F4">
        <w:rPr>
          <w:rFonts w:ascii="Georgia" w:hAnsi="Georgia"/>
          <w:color w:val="1C1C21"/>
          <w:spacing w:val="7"/>
          <w:sz w:val="22"/>
          <w:szCs w:val="22"/>
        </w:rPr>
        <w:t xml:space="preserve"> </w:t>
      </w:r>
      <w:r w:rsidRPr="00AA01F4">
        <w:rPr>
          <w:rFonts w:ascii="Georgia" w:hAnsi="Georgia"/>
          <w:color w:val="1C1C21"/>
          <w:sz w:val="22"/>
          <w:szCs w:val="22"/>
        </w:rPr>
        <w:t>untersucht.</w:t>
      </w:r>
    </w:p>
    <w:p w:rsidR="00AA01F4" w:rsidRPr="00AA01F4" w:rsidRDefault="00AA01F4" w:rsidP="00AA01F4">
      <w:pPr>
        <w:rPr>
          <w:rFonts w:ascii="Georgia" w:eastAsia="Times New Roman" w:hAnsi="Georgia" w:cs="Times New Roman"/>
          <w:sz w:val="22"/>
          <w:szCs w:val="22"/>
        </w:rPr>
      </w:pPr>
    </w:p>
    <w:p w:rsidR="00AA01F4" w:rsidRPr="00AA01F4" w:rsidRDefault="00AA01F4" w:rsidP="00AA01F4">
      <w:pPr>
        <w:spacing w:before="6"/>
        <w:rPr>
          <w:rFonts w:ascii="Georgia" w:eastAsia="Times New Roman" w:hAnsi="Georgia" w:cs="Times New Roman"/>
          <w:sz w:val="22"/>
          <w:szCs w:val="22"/>
        </w:rPr>
      </w:pPr>
    </w:p>
    <w:p w:rsidR="00AA01F4" w:rsidRPr="00AA01F4" w:rsidRDefault="00AA01F4" w:rsidP="00AA01F4">
      <w:pPr>
        <w:pStyle w:val="Textkrper"/>
        <w:ind w:left="0"/>
        <w:rPr>
          <w:rFonts w:ascii="Georgia" w:hAnsi="Georgia"/>
          <w:sz w:val="22"/>
          <w:szCs w:val="22"/>
          <w:lang w:val="de-CH"/>
        </w:rPr>
      </w:pPr>
      <w:r w:rsidRPr="00AA01F4">
        <w:rPr>
          <w:rFonts w:ascii="Georgia" w:hAnsi="Georgia"/>
          <w:color w:val="1C1C21"/>
          <w:spacing w:val="32"/>
          <w:sz w:val="22"/>
          <w:szCs w:val="22"/>
          <w:lang w:val="de-CH"/>
        </w:rPr>
        <w:t>A</w:t>
      </w:r>
      <w:r w:rsidRPr="00AA01F4">
        <w:rPr>
          <w:rFonts w:ascii="Georgia" w:hAnsi="Georgia"/>
          <w:color w:val="1C1C21"/>
          <w:sz w:val="22"/>
          <w:szCs w:val="22"/>
          <w:lang w:val="de-CH"/>
        </w:rPr>
        <w:t>uftrag</w:t>
      </w:r>
      <w:r>
        <w:rPr>
          <w:rFonts w:ascii="Georgia" w:hAnsi="Georgia"/>
          <w:color w:val="1C1C21"/>
          <w:sz w:val="22"/>
          <w:szCs w:val="22"/>
          <w:lang w:val="de-CH"/>
        </w:rPr>
        <w:br/>
      </w:r>
    </w:p>
    <w:p w:rsidR="00AA01F4" w:rsidRPr="00AA01F4" w:rsidRDefault="00AA01F4" w:rsidP="00AA01F4">
      <w:pPr>
        <w:tabs>
          <w:tab w:val="left" w:pos="935"/>
        </w:tabs>
        <w:spacing w:before="1"/>
        <w:rPr>
          <w:rFonts w:ascii="Georgia" w:eastAsia="Times New Roman" w:hAnsi="Georgia" w:cs="Times New Roman"/>
          <w:sz w:val="22"/>
          <w:szCs w:val="22"/>
        </w:rPr>
      </w:pPr>
      <w:r w:rsidRPr="00AA01F4">
        <w:rPr>
          <w:rFonts w:ascii="Georgia" w:hAnsi="Georgia"/>
          <w:color w:val="1C1C21"/>
          <w:w w:val="90"/>
          <w:sz w:val="22"/>
          <w:szCs w:val="22"/>
        </w:rPr>
        <w:t>a</w:t>
      </w:r>
      <w:r w:rsidRPr="00AA01F4">
        <w:rPr>
          <w:rFonts w:ascii="Georgia" w:hAnsi="Georgia"/>
          <w:color w:val="1C1C21"/>
          <w:w w:val="90"/>
          <w:sz w:val="22"/>
          <w:szCs w:val="22"/>
        </w:rPr>
        <w:tab/>
      </w:r>
      <w:proofErr w:type="spellStart"/>
      <w:r w:rsidR="00680BDA">
        <w:rPr>
          <w:rFonts w:ascii="Georgia" w:hAnsi="Georgia"/>
          <w:color w:val="1C1C21"/>
          <w:spacing w:val="34"/>
          <w:sz w:val="22"/>
          <w:szCs w:val="22"/>
        </w:rPr>
        <w:t>W</w:t>
      </w:r>
      <w:r w:rsidRPr="00AA01F4">
        <w:rPr>
          <w:rFonts w:ascii="Georgia" w:hAnsi="Georgia"/>
          <w:color w:val="1C1C21"/>
          <w:sz w:val="22"/>
          <w:szCs w:val="22"/>
        </w:rPr>
        <w:t>ieviele</w:t>
      </w:r>
      <w:proofErr w:type="spellEnd"/>
      <w:r w:rsidRPr="00AA01F4">
        <w:rPr>
          <w:rFonts w:ascii="Georgia" w:hAnsi="Georgia"/>
          <w:color w:val="1C1C21"/>
          <w:spacing w:val="-4"/>
          <w:sz w:val="22"/>
          <w:szCs w:val="22"/>
        </w:rPr>
        <w:t xml:space="preserve"> </w:t>
      </w:r>
      <w:r w:rsidRPr="00AA01F4">
        <w:rPr>
          <w:rFonts w:ascii="Georgia" w:hAnsi="Georgia"/>
          <w:color w:val="1C1C21"/>
          <w:sz w:val="22"/>
          <w:szCs w:val="22"/>
        </w:rPr>
        <w:t>solcher</w:t>
      </w:r>
      <w:r w:rsidRPr="00AA01F4">
        <w:rPr>
          <w:rFonts w:ascii="Georgia" w:hAnsi="Georgia"/>
          <w:color w:val="1C1C21"/>
          <w:spacing w:val="-8"/>
          <w:sz w:val="22"/>
          <w:szCs w:val="22"/>
        </w:rPr>
        <w:t xml:space="preserve"> </w:t>
      </w:r>
      <w:r w:rsidRPr="00AA01F4">
        <w:rPr>
          <w:rFonts w:ascii="Georgia" w:hAnsi="Georgia"/>
          <w:color w:val="1C1C21"/>
          <w:sz w:val="22"/>
          <w:szCs w:val="22"/>
        </w:rPr>
        <w:t>Grabhügel</w:t>
      </w:r>
      <w:r w:rsidRPr="00AA01F4">
        <w:rPr>
          <w:rFonts w:ascii="Georgia" w:hAnsi="Georgia"/>
          <w:color w:val="1C1C21"/>
          <w:spacing w:val="12"/>
          <w:sz w:val="22"/>
          <w:szCs w:val="22"/>
        </w:rPr>
        <w:t xml:space="preserve"> </w:t>
      </w:r>
      <w:r w:rsidRPr="00AA01F4">
        <w:rPr>
          <w:rFonts w:ascii="Georgia" w:hAnsi="Georgia"/>
          <w:color w:val="1C1C21"/>
          <w:sz w:val="22"/>
          <w:szCs w:val="22"/>
        </w:rPr>
        <w:t>findest</w:t>
      </w:r>
      <w:r w:rsidRPr="00AA01F4">
        <w:rPr>
          <w:rFonts w:ascii="Georgia" w:hAnsi="Georgia"/>
          <w:color w:val="1C1C21"/>
          <w:spacing w:val="7"/>
          <w:sz w:val="22"/>
          <w:szCs w:val="22"/>
        </w:rPr>
        <w:t xml:space="preserve"> </w:t>
      </w:r>
      <w:r w:rsidRPr="00AA01F4">
        <w:rPr>
          <w:rFonts w:ascii="Georgia" w:hAnsi="Georgia"/>
          <w:color w:val="1C1C21"/>
          <w:sz w:val="22"/>
          <w:szCs w:val="22"/>
        </w:rPr>
        <w:t>Du</w:t>
      </w:r>
      <w:r w:rsidRPr="00AA01F4">
        <w:rPr>
          <w:rFonts w:ascii="Georgia" w:hAnsi="Georgia"/>
          <w:color w:val="1C1C21"/>
          <w:spacing w:val="2"/>
          <w:sz w:val="22"/>
          <w:szCs w:val="22"/>
        </w:rPr>
        <w:t xml:space="preserve"> </w:t>
      </w:r>
      <w:r w:rsidRPr="00AA01F4">
        <w:rPr>
          <w:rFonts w:ascii="Georgia" w:hAnsi="Georgia"/>
          <w:color w:val="1C1C21"/>
          <w:sz w:val="22"/>
          <w:szCs w:val="22"/>
        </w:rPr>
        <w:t>im</w:t>
      </w:r>
      <w:r w:rsidRPr="00AA01F4">
        <w:rPr>
          <w:rFonts w:ascii="Georgia" w:hAnsi="Georgia"/>
          <w:color w:val="1C1C21"/>
          <w:spacing w:val="-1"/>
          <w:sz w:val="22"/>
          <w:szCs w:val="22"/>
        </w:rPr>
        <w:t xml:space="preserve"> </w:t>
      </w:r>
      <w:proofErr w:type="spellStart"/>
      <w:r w:rsidRPr="00AA01F4">
        <w:rPr>
          <w:rFonts w:ascii="Georgia" w:hAnsi="Georgia"/>
          <w:color w:val="1C1C21"/>
          <w:spacing w:val="1"/>
          <w:sz w:val="22"/>
          <w:szCs w:val="22"/>
        </w:rPr>
        <w:t>Isiker</w:t>
      </w:r>
      <w:proofErr w:type="spellEnd"/>
      <w:r w:rsidRPr="00AA01F4">
        <w:rPr>
          <w:rFonts w:ascii="Georgia" w:hAnsi="Georgia"/>
          <w:color w:val="3D3D3F"/>
          <w:spacing w:val="1"/>
          <w:sz w:val="22"/>
          <w:szCs w:val="22"/>
        </w:rPr>
        <w:t>?</w:t>
      </w:r>
    </w:p>
    <w:p w:rsidR="00AA01F4" w:rsidRPr="00AA01F4" w:rsidRDefault="00AA01F4" w:rsidP="00AA01F4">
      <w:pPr>
        <w:rPr>
          <w:rFonts w:ascii="Georgia" w:eastAsia="Times New Roman" w:hAnsi="Georgia" w:cs="Times New Roman"/>
          <w:sz w:val="22"/>
          <w:szCs w:val="22"/>
        </w:rPr>
      </w:pPr>
    </w:p>
    <w:p w:rsidR="00AA01F4" w:rsidRPr="00AA01F4" w:rsidRDefault="00AA01F4" w:rsidP="00AA01F4">
      <w:pPr>
        <w:rPr>
          <w:rFonts w:ascii="Georgia" w:eastAsia="Times New Roman" w:hAnsi="Georgia" w:cs="Times New Roman"/>
          <w:sz w:val="22"/>
          <w:szCs w:val="22"/>
        </w:rPr>
      </w:pPr>
    </w:p>
    <w:p w:rsidR="00AA01F4" w:rsidRDefault="00AA01F4" w:rsidP="00AA01F4">
      <w:pPr>
        <w:spacing w:before="9"/>
        <w:rPr>
          <w:rFonts w:ascii="Times New Roman" w:eastAsia="Times New Roman" w:hAnsi="Times New Roman" w:cs="Times New Roman"/>
          <w:sz w:val="18"/>
          <w:szCs w:val="18"/>
        </w:rPr>
      </w:pPr>
    </w:p>
    <w:p w:rsidR="00AA01F4" w:rsidRDefault="00AA01F4" w:rsidP="00AA01F4">
      <w:pPr>
        <w:spacing w:line="20" w:lineRule="atLeast"/>
        <w:ind w:left="581"/>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3941C327" wp14:editId="2AE88257">
                <wp:extent cx="5169535" cy="12065"/>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9535" cy="12065"/>
                          <a:chOff x="0" y="0"/>
                          <a:chExt cx="8141" cy="19"/>
                        </a:xfrm>
                      </wpg:grpSpPr>
                      <wpg:grpSp>
                        <wpg:cNvPr id="6" name="Group 6"/>
                        <wpg:cNvGrpSpPr>
                          <a:grpSpLocks/>
                        </wpg:cNvGrpSpPr>
                        <wpg:grpSpPr bwMode="auto">
                          <a:xfrm>
                            <a:off x="9" y="9"/>
                            <a:ext cx="8122" cy="2"/>
                            <a:chOff x="9" y="9"/>
                            <a:chExt cx="8122" cy="2"/>
                          </a:xfrm>
                        </wpg:grpSpPr>
                        <wps:wsp>
                          <wps:cNvPr id="7" name="Freeform 7"/>
                          <wps:cNvSpPr>
                            <a:spLocks/>
                          </wps:cNvSpPr>
                          <wps:spPr bwMode="auto">
                            <a:xfrm>
                              <a:off x="9" y="9"/>
                              <a:ext cx="8122" cy="2"/>
                            </a:xfrm>
                            <a:custGeom>
                              <a:avLst/>
                              <a:gdLst>
                                <a:gd name="T0" fmla="+- 0 9 9"/>
                                <a:gd name="T1" fmla="*/ T0 w 8122"/>
                                <a:gd name="T2" fmla="+- 0 8131 9"/>
                                <a:gd name="T3" fmla="*/ T2 w 8122"/>
                              </a:gdLst>
                              <a:ahLst/>
                              <a:cxnLst>
                                <a:cxn ang="0">
                                  <a:pos x="T1" y="0"/>
                                </a:cxn>
                                <a:cxn ang="0">
                                  <a:pos x="T3" y="0"/>
                                </a:cxn>
                              </a:cxnLst>
                              <a:rect l="0" t="0" r="r" b="b"/>
                              <a:pathLst>
                                <a:path w="8122">
                                  <a:moveTo>
                                    <a:pt x="0" y="0"/>
                                  </a:moveTo>
                                  <a:lnTo>
                                    <a:pt x="8122" y="0"/>
                                  </a:lnTo>
                                </a:path>
                              </a:pathLst>
                            </a:custGeom>
                            <a:noFill/>
                            <a:ln w="11959">
                              <a:solidFill>
                                <a:srgbClr val="2B2B3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2D22B3E" id="Group 5" o:spid="_x0000_s1026" style="width:407.05pt;height:.95pt;mso-position-horizontal-relative:char;mso-position-vertical-relative:line" coordsize="8141,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">
                <v:group id="Group 6" o:spid="_x0000_s1027" style="position:absolute;left:9;top:9;width:8122;height:2" coordorigin="9,9" coordsize="812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v:shape id="Freeform 7" o:spid="_x0000_s1028" style="position:absolute;left:9;top:9;width:8122;height:2;visibility:visible;mso-wrap-style:square;v-text-anchor:top" coordsize="812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" path="m,l8122,e" filled="f" strokecolor="#2b2b34" strokeweight=".33219mm">
                    <v:path arrowok="t" o:connecttype="custom" o:connectlocs="0,0;8122,0" o:connectangles="0,0"/>
                  </v:shape>
                </v:group>
                <w10:anchorlock/>
              </v:group>
            </w:pict>
          </mc:Fallback>
        </mc:AlternateContent>
      </w:r>
    </w:p>
    <w:p w:rsidR="00F0545F" w:rsidRPr="00AA01F4" w:rsidRDefault="008123DB" w:rsidP="00AA01F4">
      <w:pPr>
        <w:pStyle w:val="berschrift2"/>
        <w:rPr>
          <w:rFonts w:cs="Times New Roman (Textkörper CS)"/>
        </w:rPr>
      </w:pPr>
    </w:p>
    <w:sectPr w:rsidR="00F0545F" w:rsidRPr="00AA01F4" w:rsidSect="0081360D">
      <w:headerReference w:type="even" r:id="rId8"/>
      <w:headerReference w:type="default" r:id="rId9"/>
      <w:footerReference w:type="even" r:id="rId10"/>
      <w:footerReference w:type="default" r:id="rId11"/>
      <w:headerReference w:type="first" r:id="rId12"/>
      <w:footerReference w:type="first" r:id="rId13"/>
      <w:pgSz w:w="11900" w:h="16840"/>
      <w:pgMar w:top="1361" w:right="1474" w:bottom="1474" w:left="147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23DB" w:rsidRDefault="008123DB" w:rsidP="0081360D">
      <w:r>
        <w:separator/>
      </w:r>
    </w:p>
  </w:endnote>
  <w:endnote w:type="continuationSeparator" w:id="0">
    <w:p w:rsidR="008123DB" w:rsidRDefault="008123DB" w:rsidP="00813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Überschriften">
    <w:altName w:val="Times New Roman"/>
    <w:panose1 w:val="02020603050405020304"/>
    <w:charset w:val="00"/>
    <w:family w:val="roman"/>
    <w:pitch w:val="variable"/>
    <w:sig w:usb0="E0002AFF" w:usb1="C0007841" w:usb2="00000009" w:usb3="00000000" w:csb0="000001FF" w:csb1="00000000"/>
  </w:font>
  <w:font w:name="Times New Roman (Textkörper CS)">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355425087"/>
      <w:docPartObj>
        <w:docPartGallery w:val="Page Numbers (Bottom of Page)"/>
        <w:docPartUnique/>
      </w:docPartObj>
    </w:sdtPr>
    <w:sdtEndPr>
      <w:rPr>
        <w:rStyle w:val="Seitenzahl"/>
      </w:rPr>
    </w:sdtEndPr>
    <w:sdtContent>
      <w:p w:rsidR="0081360D" w:rsidRDefault="0081360D" w:rsidP="0031771A">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81360D" w:rsidRDefault="008136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2077856186"/>
      <w:docPartObj>
        <w:docPartGallery w:val="Page Numbers (Bottom of Page)"/>
        <w:docPartUnique/>
      </w:docPartObj>
    </w:sdtPr>
    <w:sdtEndPr>
      <w:rPr>
        <w:rStyle w:val="Seitenzahl"/>
      </w:rPr>
    </w:sdtEndPr>
    <w:sdtContent>
      <w:p w:rsidR="0081360D" w:rsidRDefault="0081360D" w:rsidP="0031771A">
        <w:pPr>
          <w:pStyle w:val="Fuzeile"/>
          <w:framePr w:wrap="none" w:vAnchor="text" w:hAnchor="margin" w:xAlign="center" w:y="1"/>
          <w:rPr>
            <w:rStyle w:val="Seitenzahl"/>
          </w:rPr>
        </w:pPr>
        <w:r w:rsidRPr="0081360D">
          <w:rPr>
            <w:rStyle w:val="Seitenzahl"/>
            <w:rFonts w:ascii="Arial" w:hAnsi="Arial" w:cs="Arial"/>
            <w:b/>
            <w:sz w:val="18"/>
            <w:szCs w:val="18"/>
          </w:rPr>
          <w:fldChar w:fldCharType="begin"/>
        </w:r>
        <w:r w:rsidRPr="0081360D">
          <w:rPr>
            <w:rStyle w:val="Seitenzahl"/>
            <w:rFonts w:ascii="Arial" w:hAnsi="Arial" w:cs="Arial"/>
            <w:b/>
            <w:sz w:val="18"/>
            <w:szCs w:val="18"/>
          </w:rPr>
          <w:instrText xml:space="preserve"> PAGE </w:instrText>
        </w:r>
        <w:r w:rsidRPr="0081360D">
          <w:rPr>
            <w:rStyle w:val="Seitenzahl"/>
            <w:rFonts w:ascii="Arial" w:hAnsi="Arial" w:cs="Arial"/>
            <w:b/>
            <w:sz w:val="18"/>
            <w:szCs w:val="18"/>
          </w:rPr>
          <w:fldChar w:fldCharType="separate"/>
        </w:r>
        <w:r w:rsidRPr="0081360D">
          <w:rPr>
            <w:rStyle w:val="Seitenzahl"/>
            <w:rFonts w:ascii="Arial" w:hAnsi="Arial" w:cs="Arial"/>
            <w:b/>
            <w:noProof/>
            <w:sz w:val="18"/>
            <w:szCs w:val="18"/>
          </w:rPr>
          <w:t>1</w:t>
        </w:r>
        <w:r w:rsidRPr="0081360D">
          <w:rPr>
            <w:rStyle w:val="Seitenzahl"/>
            <w:rFonts w:ascii="Arial" w:hAnsi="Arial" w:cs="Arial"/>
            <w:b/>
            <w:sz w:val="18"/>
            <w:szCs w:val="18"/>
          </w:rPr>
          <w:fldChar w:fldCharType="end"/>
        </w:r>
      </w:p>
    </w:sdtContent>
  </w:sdt>
  <w:p w:rsidR="0081360D" w:rsidRPr="0081360D" w:rsidRDefault="0081360D">
    <w:pPr>
      <w:pStyle w:val="Fuzeile"/>
      <w:rPr>
        <w:rFonts w:ascii="Arial" w:hAnsi="Arial" w:cs="Arial"/>
        <w:b/>
        <w:sz w:val="18"/>
        <w:szCs w:val="18"/>
      </w:rPr>
    </w:pPr>
    <w:r w:rsidRPr="0081360D">
      <w:rPr>
        <w:rFonts w:ascii="Arial" w:hAnsi="Arial" w:cs="Arial"/>
        <w:b/>
        <w:sz w:val="18"/>
        <w:szCs w:val="18"/>
      </w:rPr>
      <w:t>HK Volketswil</w:t>
    </w:r>
    <w:r w:rsidRPr="0081360D">
      <w:rPr>
        <w:rFonts w:ascii="Arial" w:hAnsi="Arial" w:cs="Arial"/>
        <w:b/>
        <w:sz w:val="18"/>
        <w:szCs w:val="18"/>
      </w:rPr>
      <w:ptab w:relativeTo="margin" w:alignment="center" w:leader="none"/>
    </w:r>
    <w:r w:rsidRPr="0081360D">
      <w:rPr>
        <w:rFonts w:ascii="Arial" w:hAnsi="Arial" w:cs="Arial"/>
        <w:b/>
        <w:sz w:val="18"/>
        <w:szCs w:val="18"/>
      </w:rPr>
      <w:ptab w:relativeTo="margin" w:alignment="right" w:leader="none"/>
    </w:r>
    <w:r w:rsidRPr="0081360D">
      <w:rPr>
        <w:rFonts w:ascii="Arial" w:hAnsi="Arial" w:cs="Arial"/>
        <w:b/>
        <w:sz w:val="18"/>
        <w:szCs w:val="18"/>
      </w:rPr>
      <w:t>Lehrertext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12B" w:rsidRDefault="00CB31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23DB" w:rsidRDefault="008123DB" w:rsidP="0081360D">
      <w:r>
        <w:separator/>
      </w:r>
    </w:p>
  </w:footnote>
  <w:footnote w:type="continuationSeparator" w:id="0">
    <w:p w:rsidR="008123DB" w:rsidRDefault="008123DB" w:rsidP="00813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12B" w:rsidRDefault="00CB312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12B" w:rsidRPr="00CB312B" w:rsidRDefault="00CB312B">
    <w:pPr>
      <w:pStyle w:val="Kopfzeile"/>
      <w:rPr>
        <w:rFonts w:ascii="Arial" w:hAnsi="Arial" w:cs="Arial"/>
        <w:b/>
        <w:sz w:val="18"/>
        <w:szCs w:val="18"/>
      </w:rPr>
    </w:pPr>
    <w:r w:rsidRPr="00CB312B">
      <w:rPr>
        <w:rFonts w:ascii="Arial" w:hAnsi="Arial" w:cs="Arial"/>
        <w:b/>
        <w:sz w:val="18"/>
        <w:szCs w:val="18"/>
      </w:rPr>
      <w:t>Dorfrundgang</w:t>
    </w:r>
  </w:p>
  <w:p w:rsidR="0081360D" w:rsidRPr="0081360D" w:rsidRDefault="0081360D">
    <w:pPr>
      <w:pStyle w:val="Kopfzeile"/>
      <w:rPr>
        <w:rFonts w:ascii="Arial" w:hAnsi="Arial" w:cs="Arial"/>
        <w:sz w:val="18"/>
        <w:szCs w:val="18"/>
        <w:lang w:val="de-C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12B" w:rsidRDefault="00CB312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CE7E8F"/>
    <w:multiLevelType w:val="hybridMultilevel"/>
    <w:tmpl w:val="C33C80B4"/>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fullPage" w:percent="12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60D"/>
    <w:rsid w:val="00072B82"/>
    <w:rsid w:val="001C6FB4"/>
    <w:rsid w:val="002D6D0C"/>
    <w:rsid w:val="00394EDD"/>
    <w:rsid w:val="00664EA2"/>
    <w:rsid w:val="00680BDA"/>
    <w:rsid w:val="008123DB"/>
    <w:rsid w:val="0081360D"/>
    <w:rsid w:val="0082110C"/>
    <w:rsid w:val="00AA01F4"/>
    <w:rsid w:val="00CB312B"/>
    <w:rsid w:val="00F173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B6CB5"/>
  <w14:defaultImageDpi w14:val="32767"/>
  <w15:chartTrackingRefBased/>
  <w15:docId w15:val="{4B1C9435-1550-0149-93F5-036BC3584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rFonts w:eastAsiaTheme="minorEastAsia"/>
    </w:rPr>
  </w:style>
  <w:style w:type="paragraph" w:styleId="berschrift1">
    <w:name w:val="heading 1"/>
    <w:basedOn w:val="Standard"/>
    <w:next w:val="Standard"/>
    <w:link w:val="berschrift1Zchn"/>
    <w:uiPriority w:val="9"/>
    <w:qFormat/>
    <w:rsid w:val="0081360D"/>
    <w:pPr>
      <w:keepNext/>
      <w:keepLines/>
      <w:spacing w:before="480" w:after="220" w:line="360" w:lineRule="auto"/>
      <w:outlineLvl w:val="0"/>
    </w:pPr>
    <w:rPr>
      <w:rFonts w:ascii="Georgia" w:eastAsiaTheme="majorEastAsia" w:hAnsi="Georg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81360D"/>
    <w:pPr>
      <w:spacing w:before="320" w:after="220" w:line="360" w:lineRule="auto"/>
      <w:outlineLvl w:val="1"/>
    </w:pPr>
    <w:rPr>
      <w:rFonts w:ascii="Georgia" w:eastAsiaTheme="minorHAnsi" w:hAnsi="Georgia"/>
      <w:i/>
      <w:sz w:val="40"/>
      <w:szCs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1360D"/>
    <w:rPr>
      <w:rFonts w:ascii="Georgia" w:eastAsiaTheme="majorEastAsia" w:hAnsi="Georgia" w:cs="Times New Roman (Überschriften"/>
      <w:i/>
      <w:color w:val="000000" w:themeColor="text1"/>
      <w:spacing w:val="20"/>
      <w:sz w:val="56"/>
      <w:szCs w:val="32"/>
    </w:rPr>
  </w:style>
  <w:style w:type="character" w:customStyle="1" w:styleId="berschrift2Zchn">
    <w:name w:val="Überschrift 2 Zchn"/>
    <w:basedOn w:val="Absatz-Standardschriftart"/>
    <w:link w:val="berschrift2"/>
    <w:uiPriority w:val="9"/>
    <w:rsid w:val="0081360D"/>
    <w:rPr>
      <w:rFonts w:ascii="Georgia" w:hAnsi="Georgia"/>
      <w:i/>
      <w:sz w:val="40"/>
      <w:szCs w:val="40"/>
    </w:rPr>
  </w:style>
  <w:style w:type="paragraph" w:customStyle="1" w:styleId="ListenabsatzvielText">
    <w:name w:val="Listenabsatz (viel Text)"/>
    <w:basedOn w:val="Listenabsatz"/>
    <w:qFormat/>
    <w:rsid w:val="0081360D"/>
    <w:pPr>
      <w:numPr>
        <w:numId w:val="1"/>
      </w:numPr>
      <w:tabs>
        <w:tab w:val="num" w:pos="360"/>
      </w:tabs>
      <w:spacing w:after="260" w:line="360" w:lineRule="auto"/>
      <w:ind w:left="714" w:hanging="357"/>
      <w:contextualSpacing w:val="0"/>
    </w:pPr>
    <w:rPr>
      <w:rFonts w:ascii="Georgia" w:eastAsiaTheme="minorHAnsi" w:hAnsi="Georgia"/>
      <w:sz w:val="22"/>
    </w:rPr>
  </w:style>
  <w:style w:type="paragraph" w:styleId="Listenabsatz">
    <w:name w:val="List Paragraph"/>
    <w:basedOn w:val="Standard"/>
    <w:uiPriority w:val="34"/>
    <w:qFormat/>
    <w:rsid w:val="0081360D"/>
    <w:pPr>
      <w:ind w:left="720"/>
      <w:contextualSpacing/>
    </w:pPr>
  </w:style>
  <w:style w:type="paragraph" w:styleId="Kopfzeile">
    <w:name w:val="header"/>
    <w:basedOn w:val="Standard"/>
    <w:link w:val="KopfzeileZchn"/>
    <w:uiPriority w:val="99"/>
    <w:unhideWhenUsed/>
    <w:rsid w:val="0081360D"/>
    <w:pPr>
      <w:tabs>
        <w:tab w:val="center" w:pos="4536"/>
        <w:tab w:val="right" w:pos="9072"/>
      </w:tabs>
    </w:pPr>
  </w:style>
  <w:style w:type="character" w:customStyle="1" w:styleId="KopfzeileZchn">
    <w:name w:val="Kopfzeile Zchn"/>
    <w:basedOn w:val="Absatz-Standardschriftart"/>
    <w:link w:val="Kopfzeile"/>
    <w:uiPriority w:val="99"/>
    <w:rsid w:val="0081360D"/>
    <w:rPr>
      <w:rFonts w:eastAsiaTheme="minorEastAsia"/>
    </w:rPr>
  </w:style>
  <w:style w:type="paragraph" w:styleId="Fuzeile">
    <w:name w:val="footer"/>
    <w:basedOn w:val="Standard"/>
    <w:link w:val="FuzeileZchn"/>
    <w:uiPriority w:val="99"/>
    <w:unhideWhenUsed/>
    <w:rsid w:val="0081360D"/>
    <w:pPr>
      <w:tabs>
        <w:tab w:val="center" w:pos="4536"/>
        <w:tab w:val="right" w:pos="9072"/>
      </w:tabs>
    </w:pPr>
  </w:style>
  <w:style w:type="character" w:customStyle="1" w:styleId="FuzeileZchn">
    <w:name w:val="Fußzeile Zchn"/>
    <w:basedOn w:val="Absatz-Standardschriftart"/>
    <w:link w:val="Fuzeile"/>
    <w:uiPriority w:val="99"/>
    <w:rsid w:val="0081360D"/>
    <w:rPr>
      <w:rFonts w:eastAsiaTheme="minorEastAsia"/>
    </w:rPr>
  </w:style>
  <w:style w:type="character" w:styleId="Seitenzahl">
    <w:name w:val="page number"/>
    <w:basedOn w:val="Absatz-Standardschriftart"/>
    <w:uiPriority w:val="99"/>
    <w:semiHidden/>
    <w:unhideWhenUsed/>
    <w:rsid w:val="0081360D"/>
  </w:style>
  <w:style w:type="paragraph" w:styleId="Textkrper">
    <w:name w:val="Body Text"/>
    <w:basedOn w:val="Standard"/>
    <w:link w:val="TextkrperZchn"/>
    <w:uiPriority w:val="1"/>
    <w:qFormat/>
    <w:rsid w:val="00AA01F4"/>
    <w:pPr>
      <w:widowControl w:val="0"/>
      <w:ind w:left="136"/>
    </w:pPr>
    <w:rPr>
      <w:rFonts w:ascii="Times New Roman" w:eastAsia="Times New Roman" w:hAnsi="Times New Roman"/>
      <w:sz w:val="28"/>
      <w:szCs w:val="28"/>
      <w:lang w:val="en-US"/>
    </w:rPr>
  </w:style>
  <w:style w:type="character" w:customStyle="1" w:styleId="TextkrperZchn">
    <w:name w:val="Textkörper Zchn"/>
    <w:basedOn w:val="Absatz-Standardschriftart"/>
    <w:link w:val="Textkrper"/>
    <w:uiPriority w:val="1"/>
    <w:rsid w:val="00AA01F4"/>
    <w:rPr>
      <w:rFonts w:ascii="Times New Roman" w:eastAsia="Times New Roman" w:hAnsi="Times New Roman"/>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415</Words>
  <Characters>2620</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Ruedi Schulthess</dc:creator>
  <cp:keywords/>
  <dc:description/>
  <cp:lastModifiedBy>Ruedi Schulthess</cp:lastModifiedBy>
  <cp:revision>3</cp:revision>
  <dcterms:created xsi:type="dcterms:W3CDTF">2019-12-10T19:37:00Z</dcterms:created>
  <dcterms:modified xsi:type="dcterms:W3CDTF">2019-12-10T20:01:00Z</dcterms:modified>
</cp:coreProperties>
</file>